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9F5" w:rsidRDefault="002E39F5" w:rsidP="00BF7DFB">
      <w:pPr>
        <w:pStyle w:val="Default"/>
        <w:spacing w:after="120"/>
        <w:rPr>
          <w:sz w:val="23"/>
          <w:szCs w:val="23"/>
        </w:rPr>
      </w:pPr>
      <w:r>
        <w:rPr>
          <w:b/>
          <w:bCs/>
          <w:sz w:val="23"/>
          <w:szCs w:val="23"/>
        </w:rPr>
        <w:t xml:space="preserve">PURPOSE </w:t>
      </w:r>
    </w:p>
    <w:p w:rsidR="002E39F5" w:rsidRDefault="002E39F5" w:rsidP="00BF7DFB">
      <w:pPr>
        <w:pStyle w:val="Default"/>
        <w:spacing w:after="240"/>
        <w:rPr>
          <w:sz w:val="20"/>
          <w:szCs w:val="20"/>
        </w:rPr>
      </w:pPr>
      <w:r w:rsidRPr="00934FBE">
        <w:rPr>
          <w:sz w:val="20"/>
          <w:szCs w:val="20"/>
        </w:rPr>
        <w:t>Th</w:t>
      </w:r>
      <w:r w:rsidR="00734501" w:rsidRPr="00934FBE">
        <w:rPr>
          <w:sz w:val="20"/>
          <w:szCs w:val="20"/>
        </w:rPr>
        <w:t>e</w:t>
      </w:r>
      <w:r w:rsidRPr="00934FBE">
        <w:rPr>
          <w:sz w:val="20"/>
          <w:szCs w:val="20"/>
        </w:rPr>
        <w:t xml:space="preserve"> </w:t>
      </w:r>
      <w:r w:rsidR="00734501" w:rsidRPr="00934FBE">
        <w:rPr>
          <w:sz w:val="20"/>
          <w:szCs w:val="20"/>
        </w:rPr>
        <w:t xml:space="preserve">purpose of this philosophy is to allow interested parties, including families and educators, an understanding </w:t>
      </w:r>
      <w:r w:rsidR="006471D0" w:rsidRPr="00934FBE">
        <w:rPr>
          <w:sz w:val="20"/>
          <w:szCs w:val="20"/>
        </w:rPr>
        <w:t>about</w:t>
      </w:r>
      <w:r w:rsidR="00734501" w:rsidRPr="00934FBE">
        <w:rPr>
          <w:sz w:val="20"/>
          <w:szCs w:val="20"/>
        </w:rPr>
        <w:t xml:space="preserve"> why Leap Ahead Learning does what we do and in the way that we do.  It </w:t>
      </w:r>
      <w:r w:rsidR="00531D75" w:rsidRPr="00934FBE">
        <w:rPr>
          <w:sz w:val="20"/>
          <w:szCs w:val="20"/>
        </w:rPr>
        <w:t>shares</w:t>
      </w:r>
      <w:r w:rsidR="00734501" w:rsidRPr="00934FBE">
        <w:rPr>
          <w:sz w:val="20"/>
          <w:szCs w:val="20"/>
        </w:rPr>
        <w:t xml:space="preserve"> the knowledge of our beliefs</w:t>
      </w:r>
      <w:r w:rsidR="00AA1AF8" w:rsidRPr="00934FBE">
        <w:rPr>
          <w:sz w:val="20"/>
          <w:szCs w:val="20"/>
        </w:rPr>
        <w:t>, understandings</w:t>
      </w:r>
      <w:r w:rsidR="00734501" w:rsidRPr="00934FBE">
        <w:rPr>
          <w:sz w:val="20"/>
          <w:szCs w:val="20"/>
        </w:rPr>
        <w:t xml:space="preserve"> and values regarding the care and education of preschool children. </w:t>
      </w:r>
      <w:r w:rsidRPr="00934FBE">
        <w:rPr>
          <w:sz w:val="20"/>
          <w:szCs w:val="20"/>
        </w:rPr>
        <w:t xml:space="preserve"> </w:t>
      </w:r>
      <w:r w:rsidR="00AA1AF8" w:rsidRPr="00934FBE">
        <w:rPr>
          <w:sz w:val="20"/>
          <w:szCs w:val="20"/>
        </w:rPr>
        <w:t xml:space="preserve">It is a way for parents and educators to see if this philosophy suits what they are looking for (whether it is for employment or as and education and care service for their child).  </w:t>
      </w:r>
      <w:r w:rsidR="008E6F39" w:rsidRPr="00934FBE">
        <w:rPr>
          <w:sz w:val="20"/>
          <w:szCs w:val="20"/>
        </w:rPr>
        <w:t>Leap Ahead Learning’s</w:t>
      </w:r>
      <w:r w:rsidR="00AA1AF8" w:rsidRPr="00934FBE">
        <w:rPr>
          <w:sz w:val="20"/>
          <w:szCs w:val="20"/>
        </w:rPr>
        <w:t xml:space="preserve"> philosophy will be used as a tool to lead to improved </w:t>
      </w:r>
      <w:r w:rsidR="00F4225A">
        <w:rPr>
          <w:sz w:val="20"/>
          <w:szCs w:val="20"/>
        </w:rPr>
        <w:t xml:space="preserve">outcomes, </w:t>
      </w:r>
      <w:r w:rsidR="00AA1AF8" w:rsidRPr="00934FBE">
        <w:rPr>
          <w:sz w:val="20"/>
          <w:szCs w:val="20"/>
        </w:rPr>
        <w:t xml:space="preserve">practices, relationships, policies and procedures. </w:t>
      </w:r>
      <w:r w:rsidR="001946E4" w:rsidRPr="00934FBE">
        <w:rPr>
          <w:sz w:val="20"/>
          <w:szCs w:val="20"/>
        </w:rPr>
        <w:t xml:space="preserve">It will be updated annually with input from staff and families. </w:t>
      </w:r>
    </w:p>
    <w:p w:rsidR="00CF61E2" w:rsidRPr="00934FBE" w:rsidRDefault="00827B03" w:rsidP="00BF7DFB">
      <w:pPr>
        <w:pStyle w:val="Default"/>
        <w:spacing w:after="120"/>
        <w:rPr>
          <w:b/>
          <w:sz w:val="20"/>
          <w:szCs w:val="20"/>
        </w:rPr>
      </w:pPr>
      <w:r>
        <w:rPr>
          <w:b/>
          <w:sz w:val="20"/>
          <w:szCs w:val="20"/>
        </w:rPr>
        <w:t xml:space="preserve">BACKGROUND: </w:t>
      </w:r>
    </w:p>
    <w:p w:rsidR="001B0757" w:rsidRPr="001B0757" w:rsidRDefault="001B0757" w:rsidP="001B0757">
      <w:pPr>
        <w:pStyle w:val="NormalWeb"/>
        <w:shd w:val="clear" w:color="auto" w:fill="FFFFFF"/>
        <w:spacing w:before="0" w:beforeAutospacing="0" w:after="120" w:afterAutospacing="0" w:line="360" w:lineRule="auto"/>
        <w:rPr>
          <w:rFonts w:ascii="Arial" w:hAnsi="Arial" w:cs="Arial"/>
          <w:sz w:val="20"/>
          <w:szCs w:val="20"/>
        </w:rPr>
      </w:pPr>
      <w:r w:rsidRPr="001B0757">
        <w:rPr>
          <w:rFonts w:ascii="Arial" w:hAnsi="Arial" w:cs="Arial"/>
          <w:sz w:val="20"/>
          <w:szCs w:val="20"/>
        </w:rPr>
        <w:t xml:space="preserve">Leap Ahead Learning is a unique program in that it is a ‘Pre-Prep Program’. This equates to us being a ‘bridging’ year between kinder and school and it is, therefore, best suited to children who are in their second year of four year old kinder or those children who would benefit from more structure than what kinder offers.  </w:t>
      </w:r>
    </w:p>
    <w:p w:rsidR="001B0757" w:rsidRPr="001B0757" w:rsidRDefault="001B0757" w:rsidP="001B0757">
      <w:pPr>
        <w:pStyle w:val="NormalWeb"/>
        <w:shd w:val="clear" w:color="auto" w:fill="FFFFFF"/>
        <w:spacing w:before="0" w:beforeAutospacing="0" w:after="120" w:afterAutospacing="0" w:line="360" w:lineRule="auto"/>
        <w:rPr>
          <w:rFonts w:ascii="Arial" w:hAnsi="Arial" w:cs="Arial"/>
          <w:sz w:val="20"/>
          <w:szCs w:val="20"/>
        </w:rPr>
      </w:pPr>
      <w:r w:rsidRPr="001B0757">
        <w:rPr>
          <w:rFonts w:ascii="Arial" w:hAnsi="Arial" w:cs="Arial"/>
          <w:sz w:val="20"/>
          <w:szCs w:val="20"/>
        </w:rPr>
        <w:t xml:space="preserve">Children who are in their second year of kinder, more often than not, need confidence building with social and emotional development.  We offer explicit instruction within these areas and pride ourselves on being leaders in social skills development in an educational and care setting. </w:t>
      </w:r>
    </w:p>
    <w:p w:rsidR="001B0757" w:rsidRPr="001B0757" w:rsidRDefault="001B0757" w:rsidP="001B0757">
      <w:pPr>
        <w:pStyle w:val="NormalWeb"/>
        <w:shd w:val="clear" w:color="auto" w:fill="FFFFFF"/>
        <w:spacing w:before="0" w:beforeAutospacing="0" w:after="120" w:afterAutospacing="0" w:line="360" w:lineRule="auto"/>
        <w:rPr>
          <w:rFonts w:ascii="Arial" w:hAnsi="Arial" w:cs="Arial"/>
          <w:sz w:val="20"/>
          <w:szCs w:val="20"/>
        </w:rPr>
      </w:pPr>
      <w:r w:rsidRPr="001B0757">
        <w:rPr>
          <w:rFonts w:ascii="Arial" w:hAnsi="Arial" w:cs="Arial"/>
          <w:sz w:val="20"/>
          <w:szCs w:val="20"/>
        </w:rPr>
        <w:t xml:space="preserve">Children at this stage of development are also generally interested in literacy and numeracy and are ready for a challenge with their literacy and numeracy skills. We provide for this by teaching structured literacy and numeracy sessions. Sessions are taught in a fun, interactive, scaffolded and multi-disciplinary way for full engagement of the children. </w:t>
      </w:r>
    </w:p>
    <w:p w:rsidR="001B0757" w:rsidRPr="001B0757" w:rsidRDefault="001B0757" w:rsidP="001B0757">
      <w:pPr>
        <w:pStyle w:val="NormalWeb"/>
        <w:shd w:val="clear" w:color="auto" w:fill="FFFFFF"/>
        <w:spacing w:before="0" w:beforeAutospacing="0" w:after="120" w:afterAutospacing="0" w:line="360" w:lineRule="auto"/>
        <w:rPr>
          <w:rFonts w:ascii="Arial" w:hAnsi="Arial" w:cs="Arial"/>
          <w:sz w:val="20"/>
          <w:szCs w:val="20"/>
        </w:rPr>
      </w:pPr>
      <w:r w:rsidRPr="001B0757">
        <w:rPr>
          <w:rFonts w:ascii="Arial" w:hAnsi="Arial" w:cs="Arial"/>
          <w:sz w:val="20"/>
          <w:szCs w:val="20"/>
        </w:rPr>
        <w:t xml:space="preserve">We also focus on other skills such as fine motor, gross motor, problem solving, expressive and receptive language and other general school readiness skills.  All that we do is about developing the </w:t>
      </w:r>
      <w:r w:rsidRPr="001B0757">
        <w:rPr>
          <w:rFonts w:ascii="Arial" w:hAnsi="Arial" w:cs="Arial"/>
          <w:i/>
          <w:sz w:val="20"/>
          <w:szCs w:val="20"/>
        </w:rPr>
        <w:t xml:space="preserve">whole </w:t>
      </w:r>
      <w:r w:rsidRPr="001B0757">
        <w:rPr>
          <w:rFonts w:ascii="Arial" w:hAnsi="Arial" w:cs="Arial"/>
          <w:sz w:val="20"/>
          <w:szCs w:val="20"/>
        </w:rPr>
        <w:t xml:space="preserve">child with a strong school readiness goal. </w:t>
      </w:r>
    </w:p>
    <w:p w:rsidR="001B0757" w:rsidRPr="001B0757" w:rsidRDefault="001B0757" w:rsidP="001B0757">
      <w:pPr>
        <w:pStyle w:val="NormalWeb"/>
        <w:shd w:val="clear" w:color="auto" w:fill="FFFFFF"/>
        <w:spacing w:before="0" w:beforeAutospacing="0" w:after="120" w:afterAutospacing="0" w:line="360" w:lineRule="auto"/>
        <w:rPr>
          <w:rFonts w:ascii="Arial" w:hAnsi="Arial" w:cs="Arial"/>
          <w:color w:val="FF0000"/>
          <w:sz w:val="20"/>
          <w:szCs w:val="20"/>
        </w:rPr>
      </w:pPr>
      <w:r w:rsidRPr="001B0757">
        <w:rPr>
          <w:rFonts w:ascii="Arial" w:hAnsi="Arial" w:cs="Arial"/>
          <w:sz w:val="20"/>
          <w:szCs w:val="20"/>
        </w:rPr>
        <w:t>At Leap Ahead Learning the interest and wellbeing of the children along with the overall quality of the program take precedence.  This means that the mental, physical and emotional welfare and development of the children are of paramount importance.  Our commitment to this, along with our quality educational program, stem from our dedication and passion, as well as vast experience</w:t>
      </w:r>
      <w:r w:rsidRPr="001B0757">
        <w:rPr>
          <w:rFonts w:ascii="Arial" w:hAnsi="Arial" w:cs="Arial"/>
          <w:color w:val="FF0000"/>
          <w:sz w:val="20"/>
          <w:szCs w:val="20"/>
        </w:rPr>
        <w:t xml:space="preserve">, </w:t>
      </w:r>
      <w:r w:rsidRPr="001B0757">
        <w:rPr>
          <w:rFonts w:ascii="Arial" w:hAnsi="Arial" w:cs="Arial"/>
          <w:sz w:val="20"/>
          <w:szCs w:val="20"/>
        </w:rPr>
        <w:t xml:space="preserve">working with children. We align this with best practice teaching and the pedagogy of the Early Years Learning and Development Framework outcomes.  At Leap Ahead Learning we do everything with high expectations and standards, and this leads to the best support for children’s learning, development and overall wellbeing.  Our philosophy provides the foundation. </w:t>
      </w:r>
    </w:p>
    <w:p w:rsidR="001B0757" w:rsidRPr="001B0757" w:rsidRDefault="001B0757" w:rsidP="001B0757">
      <w:pPr>
        <w:pStyle w:val="Default"/>
        <w:spacing w:after="120" w:line="360" w:lineRule="auto"/>
        <w:rPr>
          <w:b/>
          <w:sz w:val="20"/>
          <w:szCs w:val="20"/>
        </w:rPr>
      </w:pPr>
      <w:r w:rsidRPr="001B0757">
        <w:rPr>
          <w:b/>
          <w:sz w:val="20"/>
          <w:szCs w:val="20"/>
        </w:rPr>
        <w:t xml:space="preserve">PHILOSOPHY: </w:t>
      </w:r>
    </w:p>
    <w:p w:rsidR="001B0757" w:rsidRPr="001B0757" w:rsidRDefault="001B0757" w:rsidP="001B0757">
      <w:pPr>
        <w:pStyle w:val="NormalWeb"/>
        <w:shd w:val="clear" w:color="auto" w:fill="FFFFFF"/>
        <w:spacing w:before="0" w:beforeAutospacing="0" w:after="120" w:afterAutospacing="0" w:line="360" w:lineRule="auto"/>
        <w:rPr>
          <w:rFonts w:ascii="Arial" w:hAnsi="Arial" w:cs="Arial"/>
          <w:sz w:val="20"/>
          <w:szCs w:val="20"/>
        </w:rPr>
      </w:pPr>
      <w:r w:rsidRPr="001B0757">
        <w:rPr>
          <w:rFonts w:ascii="Arial" w:hAnsi="Arial" w:cs="Arial"/>
          <w:sz w:val="20"/>
          <w:szCs w:val="20"/>
        </w:rPr>
        <w:t>Our philosophy has six main focus areas, which are:</w:t>
      </w:r>
    </w:p>
    <w:p w:rsidR="001B0757" w:rsidRPr="001B0757" w:rsidRDefault="001B0757" w:rsidP="001B0757">
      <w:pPr>
        <w:pStyle w:val="NormalWeb"/>
        <w:numPr>
          <w:ilvl w:val="0"/>
          <w:numId w:val="3"/>
        </w:numPr>
        <w:shd w:val="clear" w:color="auto" w:fill="FFFFFF"/>
        <w:spacing w:before="0" w:beforeAutospacing="0" w:after="120" w:afterAutospacing="0" w:line="360" w:lineRule="auto"/>
        <w:rPr>
          <w:rFonts w:ascii="Arial" w:hAnsi="Arial" w:cs="Arial"/>
          <w:sz w:val="20"/>
          <w:szCs w:val="20"/>
        </w:rPr>
      </w:pPr>
      <w:r w:rsidRPr="001B0757">
        <w:rPr>
          <w:rFonts w:ascii="Arial" w:hAnsi="Arial" w:cs="Arial"/>
          <w:sz w:val="20"/>
          <w:szCs w:val="20"/>
        </w:rPr>
        <w:t>Image of the Child</w:t>
      </w:r>
    </w:p>
    <w:p w:rsidR="001B0757" w:rsidRPr="001B0757" w:rsidRDefault="001B0757" w:rsidP="001B0757">
      <w:pPr>
        <w:pStyle w:val="NormalWeb"/>
        <w:numPr>
          <w:ilvl w:val="0"/>
          <w:numId w:val="3"/>
        </w:numPr>
        <w:shd w:val="clear" w:color="auto" w:fill="FFFFFF"/>
        <w:spacing w:before="0" w:beforeAutospacing="0" w:after="120" w:afterAutospacing="0" w:line="360" w:lineRule="auto"/>
        <w:rPr>
          <w:rFonts w:ascii="Arial" w:hAnsi="Arial" w:cs="Arial"/>
          <w:sz w:val="20"/>
          <w:szCs w:val="20"/>
        </w:rPr>
      </w:pPr>
      <w:r w:rsidRPr="001B0757">
        <w:rPr>
          <w:rFonts w:ascii="Arial" w:hAnsi="Arial" w:cs="Arial"/>
          <w:sz w:val="20"/>
          <w:szCs w:val="20"/>
        </w:rPr>
        <w:t>Cultural Environment</w:t>
      </w:r>
    </w:p>
    <w:p w:rsidR="001B0757" w:rsidRPr="001B0757" w:rsidRDefault="001B0757" w:rsidP="001B0757">
      <w:pPr>
        <w:pStyle w:val="NormalWeb"/>
        <w:numPr>
          <w:ilvl w:val="0"/>
          <w:numId w:val="3"/>
        </w:numPr>
        <w:shd w:val="clear" w:color="auto" w:fill="FFFFFF"/>
        <w:spacing w:before="0" w:beforeAutospacing="0" w:after="120" w:afterAutospacing="0" w:line="360" w:lineRule="auto"/>
        <w:rPr>
          <w:rFonts w:ascii="Arial" w:hAnsi="Arial" w:cs="Arial"/>
          <w:sz w:val="20"/>
          <w:szCs w:val="20"/>
        </w:rPr>
      </w:pPr>
      <w:r w:rsidRPr="001B0757">
        <w:rPr>
          <w:rFonts w:ascii="Arial" w:hAnsi="Arial" w:cs="Arial"/>
          <w:sz w:val="20"/>
          <w:szCs w:val="20"/>
        </w:rPr>
        <w:t>Educational Program</w:t>
      </w:r>
    </w:p>
    <w:p w:rsidR="001B0757" w:rsidRPr="001B0757" w:rsidRDefault="001B0757" w:rsidP="001B0757">
      <w:pPr>
        <w:pStyle w:val="NormalWeb"/>
        <w:numPr>
          <w:ilvl w:val="0"/>
          <w:numId w:val="3"/>
        </w:numPr>
        <w:shd w:val="clear" w:color="auto" w:fill="FFFFFF"/>
        <w:spacing w:before="0" w:beforeAutospacing="0" w:after="120" w:afterAutospacing="0" w:line="360" w:lineRule="auto"/>
        <w:rPr>
          <w:rFonts w:ascii="Arial" w:hAnsi="Arial" w:cs="Arial"/>
          <w:sz w:val="20"/>
          <w:szCs w:val="20"/>
        </w:rPr>
      </w:pPr>
      <w:r w:rsidRPr="001B0757">
        <w:rPr>
          <w:rFonts w:ascii="Arial" w:hAnsi="Arial" w:cs="Arial"/>
          <w:sz w:val="20"/>
          <w:szCs w:val="20"/>
        </w:rPr>
        <w:t>Role of the Educator</w:t>
      </w:r>
    </w:p>
    <w:p w:rsidR="001B0757" w:rsidRPr="001B0757" w:rsidRDefault="001B0757" w:rsidP="001B0757">
      <w:pPr>
        <w:pStyle w:val="NormalWeb"/>
        <w:numPr>
          <w:ilvl w:val="0"/>
          <w:numId w:val="3"/>
        </w:numPr>
        <w:shd w:val="clear" w:color="auto" w:fill="FFFFFF"/>
        <w:spacing w:before="0" w:beforeAutospacing="0" w:after="120" w:afterAutospacing="0" w:line="360" w:lineRule="auto"/>
        <w:rPr>
          <w:rFonts w:ascii="Arial" w:hAnsi="Arial" w:cs="Arial"/>
          <w:sz w:val="20"/>
          <w:szCs w:val="20"/>
        </w:rPr>
      </w:pPr>
      <w:r w:rsidRPr="001B0757">
        <w:rPr>
          <w:rFonts w:ascii="Arial" w:hAnsi="Arial" w:cs="Arial"/>
          <w:sz w:val="20"/>
          <w:szCs w:val="20"/>
        </w:rPr>
        <w:t xml:space="preserve">Role of the Family </w:t>
      </w:r>
    </w:p>
    <w:p w:rsidR="001B0757" w:rsidRPr="001B0757" w:rsidRDefault="001B0757" w:rsidP="001B0757">
      <w:pPr>
        <w:pStyle w:val="NormalWeb"/>
        <w:numPr>
          <w:ilvl w:val="0"/>
          <w:numId w:val="3"/>
        </w:numPr>
        <w:shd w:val="clear" w:color="auto" w:fill="FFFFFF"/>
        <w:spacing w:before="0" w:beforeAutospacing="0" w:after="120" w:afterAutospacing="0" w:line="360" w:lineRule="auto"/>
        <w:rPr>
          <w:rFonts w:ascii="Arial" w:hAnsi="Arial" w:cs="Arial"/>
          <w:sz w:val="20"/>
          <w:szCs w:val="20"/>
        </w:rPr>
      </w:pPr>
      <w:r w:rsidRPr="001B0757">
        <w:rPr>
          <w:rFonts w:ascii="Arial" w:hAnsi="Arial" w:cs="Arial"/>
          <w:sz w:val="20"/>
          <w:szCs w:val="20"/>
        </w:rPr>
        <w:t>Role of the Local Community</w:t>
      </w:r>
    </w:p>
    <w:p w:rsidR="001B0757" w:rsidRPr="001B0757" w:rsidRDefault="001B0757" w:rsidP="001B0757">
      <w:pPr>
        <w:shd w:val="clear" w:color="auto" w:fill="FFFFFF"/>
        <w:spacing w:after="120" w:line="360" w:lineRule="auto"/>
        <w:textAlignment w:val="baseline"/>
        <w:rPr>
          <w:rFonts w:ascii="Arial" w:eastAsia="Times New Roman" w:hAnsi="Arial" w:cs="Arial"/>
          <w:b/>
          <w:bCs/>
          <w:sz w:val="20"/>
          <w:szCs w:val="20"/>
          <w:bdr w:val="none" w:sz="0" w:space="0" w:color="auto" w:frame="1"/>
          <w:lang w:eastAsia="en-AU"/>
        </w:rPr>
      </w:pPr>
      <w:r w:rsidRPr="001B0757">
        <w:rPr>
          <w:rFonts w:ascii="Arial" w:eastAsia="Times New Roman" w:hAnsi="Arial" w:cs="Arial"/>
          <w:b/>
          <w:bCs/>
          <w:sz w:val="20"/>
          <w:szCs w:val="20"/>
          <w:bdr w:val="none" w:sz="0" w:space="0" w:color="auto" w:frame="1"/>
          <w:lang w:eastAsia="en-AU"/>
        </w:rPr>
        <w:lastRenderedPageBreak/>
        <w:t>1. Image of the Child</w:t>
      </w:r>
    </w:p>
    <w:p w:rsidR="001B0757" w:rsidRPr="001B0757" w:rsidRDefault="001B0757" w:rsidP="001B0757">
      <w:pPr>
        <w:shd w:val="clear" w:color="auto" w:fill="FFFFFF"/>
        <w:spacing w:after="120" w:line="360" w:lineRule="auto"/>
        <w:textAlignment w:val="baseline"/>
        <w:rPr>
          <w:rFonts w:ascii="Arial" w:eastAsia="Times New Roman" w:hAnsi="Arial" w:cs="Arial"/>
          <w:sz w:val="20"/>
          <w:szCs w:val="20"/>
          <w:lang w:eastAsia="en-AU"/>
        </w:rPr>
      </w:pPr>
      <w:r w:rsidRPr="001B0757">
        <w:rPr>
          <w:rFonts w:ascii="Arial" w:eastAsia="Times New Roman" w:hAnsi="Arial" w:cs="Arial"/>
          <w:bCs/>
          <w:sz w:val="20"/>
          <w:szCs w:val="20"/>
          <w:bdr w:val="none" w:sz="0" w:space="0" w:color="auto" w:frame="1"/>
          <w:lang w:eastAsia="en-AU"/>
        </w:rPr>
        <w:t>At Leap Ahead Learning how we see children forms the basis for all of the key areas of our philosophy. This equates to each child being treated as an individual and being encouraged and supported to learn at his/her own pace in a way suited to their own needs and background. It helps us envision and understand the child as an early learner and a contributor to their world. Our beliefs of children are that:</w:t>
      </w:r>
    </w:p>
    <w:p w:rsidR="001B0757" w:rsidRPr="001B0757" w:rsidRDefault="001B0757" w:rsidP="001B0757">
      <w:pPr>
        <w:numPr>
          <w:ilvl w:val="0"/>
          <w:numId w:val="1"/>
        </w:numPr>
        <w:spacing w:after="0" w:line="360" w:lineRule="auto"/>
        <w:textAlignment w:val="baseline"/>
        <w:rPr>
          <w:rFonts w:ascii="Arial" w:eastAsia="Times New Roman" w:hAnsi="Arial" w:cs="Arial"/>
          <w:sz w:val="20"/>
          <w:szCs w:val="20"/>
          <w:lang w:eastAsia="en-AU"/>
        </w:rPr>
      </w:pPr>
      <w:r w:rsidRPr="001B0757">
        <w:rPr>
          <w:rFonts w:ascii="Arial" w:eastAsia="Times New Roman" w:hAnsi="Arial" w:cs="Arial"/>
          <w:sz w:val="20"/>
          <w:szCs w:val="20"/>
          <w:bdr w:val="none" w:sz="0" w:space="0" w:color="auto" w:frame="1"/>
          <w:lang w:eastAsia="en-AU"/>
        </w:rPr>
        <w:t>Each child is unique and their life tells a story. This story is impacted by their relationships, the role of their family in their life, their culture, the physical environment in which they live, their experiences and their individual personality. All of these components, along with the skills and knowledge that they have accumulated since birth, contribute to a child’s learning disposition.</w:t>
      </w:r>
    </w:p>
    <w:p w:rsidR="001B0757" w:rsidRPr="001B0757" w:rsidRDefault="001B0757" w:rsidP="001B0757">
      <w:pPr>
        <w:numPr>
          <w:ilvl w:val="0"/>
          <w:numId w:val="1"/>
        </w:numPr>
        <w:spacing w:after="0" w:line="360" w:lineRule="auto"/>
        <w:textAlignment w:val="baseline"/>
        <w:rPr>
          <w:rFonts w:ascii="Arial" w:eastAsia="Times New Roman" w:hAnsi="Arial" w:cs="Arial"/>
          <w:sz w:val="20"/>
          <w:szCs w:val="20"/>
          <w:lang w:eastAsia="en-AU"/>
        </w:rPr>
      </w:pPr>
      <w:r w:rsidRPr="001B0757">
        <w:rPr>
          <w:rFonts w:ascii="Arial" w:eastAsia="Times New Roman" w:hAnsi="Arial" w:cs="Arial"/>
          <w:sz w:val="20"/>
          <w:szCs w:val="20"/>
          <w:bdr w:val="none" w:sz="0" w:space="0" w:color="auto" w:frame="1"/>
          <w:lang w:eastAsia="en-AU"/>
        </w:rPr>
        <w:t>Every child learns and does so in their own unique way and in their own time.</w:t>
      </w:r>
    </w:p>
    <w:p w:rsidR="001B0757" w:rsidRPr="001B0757" w:rsidRDefault="001B0757" w:rsidP="001B0757">
      <w:pPr>
        <w:numPr>
          <w:ilvl w:val="0"/>
          <w:numId w:val="1"/>
        </w:numPr>
        <w:spacing w:after="0" w:line="360" w:lineRule="auto"/>
        <w:textAlignment w:val="baseline"/>
        <w:rPr>
          <w:rFonts w:ascii="Arial" w:eastAsia="Times New Roman" w:hAnsi="Arial" w:cs="Arial"/>
          <w:sz w:val="20"/>
          <w:szCs w:val="20"/>
          <w:lang w:eastAsia="en-AU"/>
        </w:rPr>
      </w:pPr>
      <w:r w:rsidRPr="001B0757">
        <w:rPr>
          <w:rFonts w:ascii="Arial" w:eastAsia="Times New Roman" w:hAnsi="Arial" w:cs="Arial"/>
          <w:sz w:val="20"/>
          <w:szCs w:val="20"/>
          <w:bdr w:val="none" w:sz="0" w:space="0" w:color="auto" w:frame="1"/>
          <w:lang w:eastAsia="en-AU"/>
        </w:rPr>
        <w:t>Children construct their own knowledge. A child’s natural curiosity enables them to actively learn from their peers, from adults and from their environment while exploring their particular interests.</w:t>
      </w:r>
    </w:p>
    <w:p w:rsidR="001B0757" w:rsidRPr="001B0757" w:rsidRDefault="001B0757" w:rsidP="001B0757">
      <w:pPr>
        <w:numPr>
          <w:ilvl w:val="0"/>
          <w:numId w:val="1"/>
        </w:numPr>
        <w:spacing w:after="0" w:line="360" w:lineRule="auto"/>
        <w:textAlignment w:val="baseline"/>
        <w:rPr>
          <w:rFonts w:ascii="Arial" w:eastAsia="Times New Roman" w:hAnsi="Arial" w:cs="Arial"/>
          <w:sz w:val="20"/>
          <w:szCs w:val="20"/>
          <w:lang w:eastAsia="en-AU"/>
        </w:rPr>
      </w:pPr>
      <w:r w:rsidRPr="001B0757">
        <w:rPr>
          <w:rFonts w:ascii="Arial" w:eastAsia="Times New Roman" w:hAnsi="Arial" w:cs="Arial"/>
          <w:sz w:val="20"/>
          <w:szCs w:val="20"/>
          <w:bdr w:val="none" w:sz="0" w:space="0" w:color="auto" w:frame="1"/>
          <w:lang w:eastAsia="en-AU"/>
        </w:rPr>
        <w:t>We believe that all children are limitless in their capacity to succeed and all successes need to be embraced.</w:t>
      </w:r>
    </w:p>
    <w:p w:rsidR="001B0757" w:rsidRPr="001B0757" w:rsidRDefault="001B0757" w:rsidP="001B0757">
      <w:pPr>
        <w:numPr>
          <w:ilvl w:val="0"/>
          <w:numId w:val="1"/>
        </w:numPr>
        <w:spacing w:after="0" w:line="360" w:lineRule="auto"/>
        <w:textAlignment w:val="baseline"/>
        <w:rPr>
          <w:rFonts w:ascii="Arial" w:eastAsia="Times New Roman" w:hAnsi="Arial" w:cs="Arial"/>
          <w:sz w:val="20"/>
          <w:szCs w:val="20"/>
          <w:lang w:eastAsia="en-AU"/>
        </w:rPr>
      </w:pPr>
      <w:r w:rsidRPr="001B0757">
        <w:rPr>
          <w:rFonts w:ascii="Arial" w:eastAsia="Times New Roman" w:hAnsi="Arial" w:cs="Arial"/>
          <w:sz w:val="20"/>
          <w:szCs w:val="20"/>
          <w:bdr w:val="none" w:sz="0" w:space="0" w:color="auto" w:frame="1"/>
          <w:lang w:eastAsia="en-AU"/>
        </w:rPr>
        <w:t>We believe that all children have the right to participate in a happy, secure learning environment facilitated by nurturing</w:t>
      </w:r>
      <w:r w:rsidRPr="001B0757">
        <w:rPr>
          <w:rFonts w:ascii="Arial" w:eastAsia="Times New Roman" w:hAnsi="Arial" w:cs="Arial"/>
          <w:color w:val="FF0000"/>
          <w:sz w:val="20"/>
          <w:szCs w:val="20"/>
          <w:bdr w:val="none" w:sz="0" w:space="0" w:color="auto" w:frame="1"/>
          <w:lang w:eastAsia="en-AU"/>
        </w:rPr>
        <w:t xml:space="preserve">, </w:t>
      </w:r>
      <w:r w:rsidRPr="001B0757">
        <w:rPr>
          <w:rFonts w:ascii="Arial" w:eastAsia="Times New Roman" w:hAnsi="Arial" w:cs="Arial"/>
          <w:sz w:val="20"/>
          <w:szCs w:val="20"/>
          <w:bdr w:val="none" w:sz="0" w:space="0" w:color="auto" w:frame="1"/>
          <w:lang w:eastAsia="en-AU"/>
        </w:rPr>
        <w:t>qualified, competent, dedicated, passionate and compassionate adults.</w:t>
      </w:r>
    </w:p>
    <w:p w:rsidR="003D5EBB" w:rsidRPr="001B0757" w:rsidRDefault="003D5EBB" w:rsidP="00BF7DFB">
      <w:pPr>
        <w:pStyle w:val="NormalWeb"/>
        <w:shd w:val="clear" w:color="auto" w:fill="FFFFFF"/>
        <w:spacing w:before="0" w:beforeAutospacing="0" w:after="120" w:afterAutospacing="0"/>
        <w:rPr>
          <w:rFonts w:ascii="Arial" w:hAnsi="Arial" w:cs="Arial"/>
          <w:sz w:val="20"/>
          <w:szCs w:val="20"/>
        </w:rPr>
      </w:pPr>
    </w:p>
    <w:p w:rsidR="00F047EC" w:rsidRPr="00EA3535" w:rsidRDefault="00EA3535" w:rsidP="00BF7DFB">
      <w:pPr>
        <w:pStyle w:val="NormalWeb"/>
        <w:shd w:val="clear" w:color="auto" w:fill="FFFFFF"/>
        <w:spacing w:before="0" w:beforeAutospacing="0" w:after="120" w:afterAutospacing="0"/>
        <w:rPr>
          <w:rFonts w:ascii="Arial" w:hAnsi="Arial" w:cs="Arial"/>
          <w:b/>
          <w:sz w:val="20"/>
          <w:szCs w:val="20"/>
        </w:rPr>
      </w:pPr>
      <w:r w:rsidRPr="00EA3535">
        <w:rPr>
          <w:rFonts w:ascii="Arial" w:hAnsi="Arial" w:cs="Arial"/>
          <w:b/>
          <w:sz w:val="20"/>
          <w:szCs w:val="20"/>
        </w:rPr>
        <w:t>2. Cultural Environment</w:t>
      </w:r>
      <w:r w:rsidR="00F047EC" w:rsidRPr="00EA3535">
        <w:rPr>
          <w:rFonts w:ascii="Arial" w:hAnsi="Arial" w:cs="Arial"/>
          <w:b/>
          <w:sz w:val="20"/>
          <w:szCs w:val="20"/>
        </w:rPr>
        <w:t>:</w:t>
      </w:r>
    </w:p>
    <w:p w:rsidR="00FD042D" w:rsidRPr="00934FBE" w:rsidRDefault="00FD042D" w:rsidP="001F3F67">
      <w:pPr>
        <w:pStyle w:val="NormalWeb"/>
        <w:shd w:val="clear" w:color="auto" w:fill="FFFFFF"/>
        <w:spacing w:before="0" w:beforeAutospacing="0" w:after="120" w:afterAutospacing="0" w:line="360" w:lineRule="auto"/>
        <w:rPr>
          <w:rFonts w:ascii="Arial" w:hAnsi="Arial" w:cs="Arial"/>
          <w:sz w:val="20"/>
          <w:szCs w:val="20"/>
        </w:rPr>
      </w:pPr>
      <w:r>
        <w:rPr>
          <w:rFonts w:ascii="Arial" w:hAnsi="Arial" w:cs="Arial"/>
          <w:sz w:val="20"/>
          <w:szCs w:val="20"/>
        </w:rPr>
        <w:t>The cultur</w:t>
      </w:r>
      <w:r w:rsidR="00EA3535">
        <w:rPr>
          <w:rFonts w:ascii="Arial" w:hAnsi="Arial" w:cs="Arial"/>
          <w:sz w:val="20"/>
          <w:szCs w:val="20"/>
        </w:rPr>
        <w:t xml:space="preserve">al environment </w:t>
      </w:r>
      <w:r>
        <w:rPr>
          <w:rFonts w:ascii="Arial" w:hAnsi="Arial" w:cs="Arial"/>
          <w:sz w:val="20"/>
          <w:szCs w:val="20"/>
        </w:rPr>
        <w:t xml:space="preserve">of Leap Ahead Learning is </w:t>
      </w:r>
      <w:r w:rsidR="009637C6">
        <w:rPr>
          <w:rFonts w:ascii="Arial" w:hAnsi="Arial" w:cs="Arial"/>
          <w:sz w:val="20"/>
          <w:szCs w:val="20"/>
        </w:rPr>
        <w:t xml:space="preserve">extremely important to us and </w:t>
      </w:r>
      <w:r>
        <w:rPr>
          <w:rFonts w:ascii="Arial" w:hAnsi="Arial" w:cs="Arial"/>
          <w:sz w:val="20"/>
          <w:szCs w:val="20"/>
        </w:rPr>
        <w:t xml:space="preserve">one which enables all who enter to feel welcomed and accepted and free to be themselves.  We have a culture of courtesy and respect which has positive effects on the overall program.  </w:t>
      </w:r>
      <w:r w:rsidR="00801797">
        <w:rPr>
          <w:rFonts w:ascii="Arial" w:hAnsi="Arial" w:cs="Arial"/>
          <w:sz w:val="20"/>
          <w:szCs w:val="20"/>
        </w:rPr>
        <w:t xml:space="preserve">We </w:t>
      </w:r>
      <w:r w:rsidR="00EA3535">
        <w:rPr>
          <w:rFonts w:ascii="Arial" w:hAnsi="Arial" w:cs="Arial"/>
          <w:sz w:val="20"/>
          <w:szCs w:val="20"/>
        </w:rPr>
        <w:t xml:space="preserve">promote and </w:t>
      </w:r>
      <w:r w:rsidR="00801797">
        <w:rPr>
          <w:rFonts w:ascii="Arial" w:hAnsi="Arial" w:cs="Arial"/>
          <w:sz w:val="20"/>
          <w:szCs w:val="20"/>
        </w:rPr>
        <w:t xml:space="preserve">maintain a positive culture and environment </w:t>
      </w:r>
      <w:r>
        <w:rPr>
          <w:rFonts w:ascii="Arial" w:hAnsi="Arial" w:cs="Arial"/>
          <w:sz w:val="20"/>
          <w:szCs w:val="20"/>
        </w:rPr>
        <w:t>by:</w:t>
      </w:r>
    </w:p>
    <w:p w:rsidR="00734501" w:rsidRPr="00934FBE" w:rsidRDefault="00734501"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sidRPr="00934FBE">
        <w:rPr>
          <w:rFonts w:ascii="Arial" w:hAnsi="Arial" w:cs="Arial"/>
          <w:sz w:val="20"/>
          <w:szCs w:val="20"/>
        </w:rPr>
        <w:t>provid</w:t>
      </w:r>
      <w:r w:rsidR="00FD042D">
        <w:rPr>
          <w:rFonts w:ascii="Arial" w:hAnsi="Arial" w:cs="Arial"/>
          <w:sz w:val="20"/>
          <w:szCs w:val="20"/>
        </w:rPr>
        <w:t>ing</w:t>
      </w:r>
      <w:r w:rsidRPr="00934FBE">
        <w:rPr>
          <w:rFonts w:ascii="Arial" w:hAnsi="Arial" w:cs="Arial"/>
          <w:sz w:val="20"/>
          <w:szCs w:val="20"/>
        </w:rPr>
        <w:t xml:space="preserve"> a safe, warm, </w:t>
      </w:r>
      <w:r w:rsidR="00363CC0">
        <w:rPr>
          <w:rFonts w:ascii="Arial" w:hAnsi="Arial" w:cs="Arial"/>
          <w:sz w:val="20"/>
          <w:szCs w:val="20"/>
        </w:rPr>
        <w:t xml:space="preserve">nurturing, </w:t>
      </w:r>
      <w:r w:rsidRPr="00934FBE">
        <w:rPr>
          <w:rFonts w:ascii="Arial" w:hAnsi="Arial" w:cs="Arial"/>
          <w:sz w:val="20"/>
          <w:szCs w:val="20"/>
        </w:rPr>
        <w:t>happy and stimulating environment in which children can thrive, learn and grow</w:t>
      </w:r>
      <w:r w:rsidR="00B65E3F">
        <w:rPr>
          <w:rFonts w:ascii="Arial" w:hAnsi="Arial" w:cs="Arial"/>
          <w:sz w:val="20"/>
          <w:szCs w:val="20"/>
        </w:rPr>
        <w:t xml:space="preserve"> and families, volunteers, students and visitors feel welcomed</w:t>
      </w:r>
    </w:p>
    <w:p w:rsidR="00734501" w:rsidRPr="00934FBE" w:rsidRDefault="00FD042D"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Pr>
          <w:rFonts w:ascii="Arial" w:hAnsi="Arial" w:cs="Arial"/>
          <w:sz w:val="20"/>
          <w:szCs w:val="20"/>
        </w:rPr>
        <w:t>respecting the rights of the child and each individual at the service</w:t>
      </w:r>
    </w:p>
    <w:p w:rsidR="00734501" w:rsidRPr="00934FBE" w:rsidRDefault="00734501"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sidRPr="00934FBE">
        <w:rPr>
          <w:rFonts w:ascii="Arial" w:hAnsi="Arial" w:cs="Arial"/>
          <w:sz w:val="20"/>
          <w:szCs w:val="20"/>
        </w:rPr>
        <w:t>encourag</w:t>
      </w:r>
      <w:r w:rsidR="00FD042D">
        <w:rPr>
          <w:rFonts w:ascii="Arial" w:hAnsi="Arial" w:cs="Arial"/>
          <w:sz w:val="20"/>
          <w:szCs w:val="20"/>
        </w:rPr>
        <w:t>ing</w:t>
      </w:r>
      <w:r w:rsidRPr="00934FBE">
        <w:rPr>
          <w:rFonts w:ascii="Arial" w:hAnsi="Arial" w:cs="Arial"/>
          <w:sz w:val="20"/>
          <w:szCs w:val="20"/>
        </w:rPr>
        <w:t xml:space="preserve"> non-sexist, non-</w:t>
      </w:r>
      <w:r w:rsidR="00FD042D">
        <w:rPr>
          <w:rFonts w:ascii="Arial" w:hAnsi="Arial" w:cs="Arial"/>
          <w:sz w:val="20"/>
          <w:szCs w:val="20"/>
        </w:rPr>
        <w:t>racist and non-violent attitudes</w:t>
      </w:r>
    </w:p>
    <w:p w:rsidR="00734501" w:rsidRPr="00934FBE" w:rsidRDefault="00FD042D"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Pr>
          <w:rFonts w:ascii="Arial" w:hAnsi="Arial" w:cs="Arial"/>
          <w:sz w:val="20"/>
          <w:szCs w:val="20"/>
        </w:rPr>
        <w:t>embracing and recognising o</w:t>
      </w:r>
      <w:r w:rsidR="00734501" w:rsidRPr="00934FBE">
        <w:rPr>
          <w:rFonts w:ascii="Arial" w:hAnsi="Arial" w:cs="Arial"/>
          <w:sz w:val="20"/>
          <w:szCs w:val="20"/>
        </w:rPr>
        <w:t xml:space="preserve">ur Indigenous heritage </w:t>
      </w:r>
    </w:p>
    <w:p w:rsidR="00B65E3F" w:rsidRDefault="00734501"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sidRPr="00934FBE">
        <w:rPr>
          <w:rFonts w:ascii="Arial" w:hAnsi="Arial" w:cs="Arial"/>
          <w:sz w:val="20"/>
          <w:szCs w:val="20"/>
        </w:rPr>
        <w:t>treat</w:t>
      </w:r>
      <w:r w:rsidR="00FD042D">
        <w:rPr>
          <w:rFonts w:ascii="Arial" w:hAnsi="Arial" w:cs="Arial"/>
          <w:sz w:val="20"/>
          <w:szCs w:val="20"/>
        </w:rPr>
        <w:t>ing all</w:t>
      </w:r>
      <w:r w:rsidRPr="00934FBE">
        <w:rPr>
          <w:rFonts w:ascii="Arial" w:hAnsi="Arial" w:cs="Arial"/>
          <w:sz w:val="20"/>
          <w:szCs w:val="20"/>
        </w:rPr>
        <w:t xml:space="preserve"> as equals and as individuals, with respect regardless of race, sex</w:t>
      </w:r>
      <w:r w:rsidR="006471D0" w:rsidRPr="00934FBE">
        <w:rPr>
          <w:rFonts w:ascii="Arial" w:hAnsi="Arial" w:cs="Arial"/>
          <w:sz w:val="20"/>
          <w:szCs w:val="20"/>
        </w:rPr>
        <w:t>, age</w:t>
      </w:r>
      <w:r w:rsidR="00EA3535">
        <w:rPr>
          <w:rFonts w:ascii="Arial" w:hAnsi="Arial" w:cs="Arial"/>
          <w:sz w:val="20"/>
          <w:szCs w:val="20"/>
        </w:rPr>
        <w:t xml:space="preserve"> or religion</w:t>
      </w:r>
      <w:r w:rsidRPr="00934FBE">
        <w:rPr>
          <w:rFonts w:ascii="Arial" w:hAnsi="Arial" w:cs="Arial"/>
          <w:sz w:val="20"/>
          <w:szCs w:val="20"/>
        </w:rPr>
        <w:t xml:space="preserve">  </w:t>
      </w:r>
    </w:p>
    <w:p w:rsidR="00EA3535" w:rsidRDefault="00BF7DFB"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sidRPr="00934FBE">
        <w:rPr>
          <w:rFonts w:ascii="Arial" w:hAnsi="Arial" w:cs="Arial"/>
          <w:sz w:val="20"/>
          <w:szCs w:val="20"/>
        </w:rPr>
        <w:t>treating all that are associated with our Program with</w:t>
      </w:r>
      <w:r w:rsidR="00EA3535">
        <w:rPr>
          <w:rFonts w:ascii="Arial" w:hAnsi="Arial" w:cs="Arial"/>
          <w:sz w:val="20"/>
          <w:szCs w:val="20"/>
        </w:rPr>
        <w:t xml:space="preserve"> complete courtesy and respect</w:t>
      </w:r>
    </w:p>
    <w:p w:rsidR="00D34516" w:rsidRPr="00D34516" w:rsidRDefault="00D34516"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Pr>
          <w:rFonts w:ascii="Arial" w:hAnsi="Arial" w:cs="Arial"/>
          <w:sz w:val="20"/>
          <w:szCs w:val="20"/>
        </w:rPr>
        <w:t xml:space="preserve">being positive and looking on the bright side - </w:t>
      </w:r>
      <w:r w:rsidRPr="00D34516">
        <w:rPr>
          <w:rFonts w:ascii="Arial" w:hAnsi="Arial" w:cs="Arial"/>
          <w:color w:val="181818"/>
          <w:sz w:val="20"/>
          <w:szCs w:val="20"/>
          <w:shd w:val="clear" w:color="auto" w:fill="FFFFFF"/>
        </w:rPr>
        <w:t>“If you look the right way, you can see that the whole world is a garden.”</w:t>
      </w:r>
      <w:r>
        <w:rPr>
          <w:rFonts w:ascii="Arial" w:hAnsi="Arial" w:cs="Arial"/>
          <w:color w:val="181818"/>
          <w:sz w:val="20"/>
          <w:szCs w:val="20"/>
          <w:shd w:val="clear" w:color="auto" w:fill="FFFFFF"/>
        </w:rPr>
        <w:t xml:space="preserve"> (Frances Hodgson Burnett, ‘The </w:t>
      </w:r>
      <w:r w:rsidR="009637C6">
        <w:rPr>
          <w:rFonts w:ascii="Arial" w:hAnsi="Arial" w:cs="Arial"/>
          <w:color w:val="181818"/>
          <w:sz w:val="20"/>
          <w:szCs w:val="20"/>
          <w:shd w:val="clear" w:color="auto" w:fill="FFFFFF"/>
        </w:rPr>
        <w:t>Se</w:t>
      </w:r>
      <w:r>
        <w:rPr>
          <w:rFonts w:ascii="Arial" w:hAnsi="Arial" w:cs="Arial"/>
          <w:color w:val="181818"/>
          <w:sz w:val="20"/>
          <w:szCs w:val="20"/>
          <w:shd w:val="clear" w:color="auto" w:fill="FFFFFF"/>
        </w:rPr>
        <w:t>cret Garden’)</w:t>
      </w:r>
    </w:p>
    <w:p w:rsidR="00CF7308" w:rsidRDefault="00EA3535"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Pr>
          <w:rFonts w:ascii="Arial" w:hAnsi="Arial" w:cs="Arial"/>
          <w:sz w:val="20"/>
          <w:szCs w:val="20"/>
        </w:rPr>
        <w:t>employing likeminded professionals who are passionate and dedicated with the goal of always achieving the highest standards in all that they do</w:t>
      </w:r>
      <w:r w:rsidR="00363CC0">
        <w:rPr>
          <w:rFonts w:ascii="Arial" w:hAnsi="Arial" w:cs="Arial"/>
          <w:sz w:val="20"/>
          <w:szCs w:val="20"/>
        </w:rPr>
        <w:t>.</w:t>
      </w:r>
      <w:r w:rsidR="00BF7DFB" w:rsidRPr="00934FBE">
        <w:rPr>
          <w:rFonts w:ascii="Arial" w:hAnsi="Arial" w:cs="Arial"/>
          <w:sz w:val="20"/>
          <w:szCs w:val="20"/>
        </w:rPr>
        <w:t xml:space="preserve"> </w:t>
      </w:r>
    </w:p>
    <w:p w:rsidR="001F3F67" w:rsidRDefault="001F3F67" w:rsidP="001F3F67">
      <w:pPr>
        <w:pStyle w:val="NormalWeb"/>
        <w:shd w:val="clear" w:color="auto" w:fill="FFFFFF"/>
        <w:spacing w:before="0" w:beforeAutospacing="0" w:after="120" w:afterAutospacing="0" w:line="360" w:lineRule="auto"/>
        <w:rPr>
          <w:rFonts w:ascii="Arial" w:hAnsi="Arial" w:cs="Arial"/>
          <w:sz w:val="20"/>
          <w:szCs w:val="20"/>
        </w:rPr>
      </w:pPr>
    </w:p>
    <w:p w:rsidR="001F3F67" w:rsidRPr="00934FBE" w:rsidRDefault="001F3F67" w:rsidP="001F3F67">
      <w:pPr>
        <w:pStyle w:val="NormalWeb"/>
        <w:shd w:val="clear" w:color="auto" w:fill="FFFFFF"/>
        <w:spacing w:before="0" w:beforeAutospacing="0" w:after="120" w:afterAutospacing="0" w:line="360" w:lineRule="auto"/>
        <w:rPr>
          <w:rFonts w:ascii="Arial" w:hAnsi="Arial" w:cs="Arial"/>
          <w:sz w:val="20"/>
          <w:szCs w:val="20"/>
        </w:rPr>
      </w:pPr>
    </w:p>
    <w:p w:rsidR="00140BE4" w:rsidRPr="008B2FAF" w:rsidRDefault="00C3197E" w:rsidP="00C3197E">
      <w:pPr>
        <w:pStyle w:val="NormalWeb"/>
        <w:shd w:val="clear" w:color="auto" w:fill="FFFFFF"/>
        <w:spacing w:before="240" w:beforeAutospacing="0" w:after="120" w:afterAutospacing="0"/>
        <w:rPr>
          <w:rFonts w:ascii="Arial" w:hAnsi="Arial" w:cs="Arial"/>
          <w:b/>
          <w:sz w:val="20"/>
        </w:rPr>
      </w:pPr>
      <w:r w:rsidRPr="008B2FAF">
        <w:rPr>
          <w:rFonts w:ascii="Arial" w:hAnsi="Arial" w:cs="Arial"/>
          <w:b/>
          <w:sz w:val="20"/>
        </w:rPr>
        <w:t>3. Educational Program:</w:t>
      </w:r>
    </w:p>
    <w:p w:rsidR="00B65E3F" w:rsidRDefault="00B65E3F" w:rsidP="001F3F67">
      <w:pPr>
        <w:pStyle w:val="NormalWeb"/>
        <w:shd w:val="clear" w:color="auto" w:fill="FFFFFF"/>
        <w:spacing w:before="0" w:beforeAutospacing="0" w:after="120" w:afterAutospacing="0" w:line="360" w:lineRule="auto"/>
        <w:rPr>
          <w:rFonts w:ascii="Arial" w:hAnsi="Arial" w:cs="Arial"/>
          <w:sz w:val="20"/>
        </w:rPr>
      </w:pPr>
      <w:r>
        <w:rPr>
          <w:rFonts w:ascii="Arial" w:hAnsi="Arial" w:cs="Arial"/>
          <w:sz w:val="20"/>
        </w:rPr>
        <w:t xml:space="preserve">Our educational program has clear and explicit outcomes and goals that are authentic and responsive to the children’s collective and individual needs.  The goals, whilst coming from the children’s needs, are based on our experience and beliefs on how children learn best </w:t>
      </w:r>
      <w:r w:rsidR="00995D1B">
        <w:rPr>
          <w:rFonts w:ascii="Arial" w:hAnsi="Arial" w:cs="Arial"/>
          <w:sz w:val="20"/>
        </w:rPr>
        <w:t>along with</w:t>
      </w:r>
      <w:r>
        <w:rPr>
          <w:rFonts w:ascii="Arial" w:hAnsi="Arial" w:cs="Arial"/>
          <w:sz w:val="20"/>
        </w:rPr>
        <w:t xml:space="preserve"> </w:t>
      </w:r>
      <w:r w:rsidR="00995D1B">
        <w:rPr>
          <w:rFonts w:ascii="Arial" w:hAnsi="Arial" w:cs="Arial"/>
          <w:sz w:val="20"/>
        </w:rPr>
        <w:t xml:space="preserve">current </w:t>
      </w:r>
      <w:r w:rsidR="00D34516">
        <w:rPr>
          <w:rFonts w:ascii="Arial" w:hAnsi="Arial" w:cs="Arial"/>
          <w:sz w:val="20"/>
        </w:rPr>
        <w:t xml:space="preserve">best evidence-based </w:t>
      </w:r>
      <w:r>
        <w:rPr>
          <w:rFonts w:ascii="Arial" w:hAnsi="Arial" w:cs="Arial"/>
          <w:sz w:val="20"/>
        </w:rPr>
        <w:t xml:space="preserve">practice.  </w:t>
      </w:r>
      <w:r w:rsidR="00C3197E">
        <w:rPr>
          <w:rFonts w:ascii="Arial" w:hAnsi="Arial" w:cs="Arial"/>
          <w:sz w:val="20"/>
        </w:rPr>
        <w:t xml:space="preserve">Our learning program is based on a strong wellbeing and resilience </w:t>
      </w:r>
      <w:r w:rsidR="00D72C65">
        <w:rPr>
          <w:rFonts w:ascii="Arial" w:hAnsi="Arial" w:cs="Arial"/>
          <w:sz w:val="20"/>
        </w:rPr>
        <w:t xml:space="preserve">component and is aligned with the philosophies of </w:t>
      </w:r>
      <w:r w:rsidR="00D72C65">
        <w:rPr>
          <w:rFonts w:ascii="Arial" w:hAnsi="Arial" w:cs="Arial"/>
          <w:i/>
          <w:sz w:val="20"/>
        </w:rPr>
        <w:t>T</w:t>
      </w:r>
      <w:r w:rsidR="00D72C65" w:rsidRPr="00D72C65">
        <w:rPr>
          <w:rFonts w:ascii="Arial" w:hAnsi="Arial" w:cs="Arial"/>
          <w:i/>
          <w:sz w:val="20"/>
        </w:rPr>
        <w:t>he</w:t>
      </w:r>
      <w:r w:rsidR="00D72C65">
        <w:rPr>
          <w:rFonts w:ascii="Arial" w:hAnsi="Arial" w:cs="Arial"/>
          <w:sz w:val="20"/>
        </w:rPr>
        <w:t xml:space="preserve"> </w:t>
      </w:r>
      <w:r w:rsidR="00D72C65" w:rsidRPr="00D72C65">
        <w:rPr>
          <w:rFonts w:ascii="Arial" w:hAnsi="Arial" w:cs="Arial"/>
          <w:i/>
          <w:sz w:val="20"/>
        </w:rPr>
        <w:t>Resilience Project</w:t>
      </w:r>
      <w:r w:rsidR="00497833">
        <w:rPr>
          <w:rFonts w:ascii="Arial" w:hAnsi="Arial" w:cs="Arial"/>
          <w:i/>
          <w:sz w:val="20"/>
        </w:rPr>
        <w:t xml:space="preserve">: </w:t>
      </w:r>
      <w:hyperlink r:id="rId7" w:history="1">
        <w:r w:rsidR="00497833" w:rsidRPr="00034746">
          <w:rPr>
            <w:rStyle w:val="Hyperlink"/>
            <w:rFonts w:ascii="Arial" w:hAnsi="Arial" w:cs="Arial"/>
            <w:i/>
            <w:sz w:val="20"/>
          </w:rPr>
          <w:t>https://theresilienceproject.com.au/</w:t>
        </w:r>
      </w:hyperlink>
      <w:r w:rsidR="00497833">
        <w:rPr>
          <w:rFonts w:ascii="Arial" w:hAnsi="Arial" w:cs="Arial"/>
          <w:i/>
          <w:sz w:val="20"/>
        </w:rPr>
        <w:t xml:space="preserve"> </w:t>
      </w:r>
      <w:r w:rsidR="00D72C65">
        <w:rPr>
          <w:rFonts w:ascii="Arial" w:hAnsi="Arial" w:cs="Arial"/>
          <w:sz w:val="20"/>
        </w:rPr>
        <w:t xml:space="preserve">.  </w:t>
      </w:r>
      <w:r>
        <w:rPr>
          <w:rFonts w:ascii="Arial" w:hAnsi="Arial" w:cs="Arial"/>
          <w:sz w:val="20"/>
        </w:rPr>
        <w:t xml:space="preserve">Our learning outcomes will: </w:t>
      </w:r>
    </w:p>
    <w:p w:rsidR="00995D1B" w:rsidRPr="001C1407" w:rsidRDefault="00995D1B" w:rsidP="001F3F67">
      <w:pPr>
        <w:pStyle w:val="NormalWeb"/>
        <w:numPr>
          <w:ilvl w:val="0"/>
          <w:numId w:val="1"/>
        </w:numPr>
        <w:shd w:val="clear" w:color="auto" w:fill="FFFFFF"/>
        <w:spacing w:before="0" w:beforeAutospacing="0" w:after="120" w:afterAutospacing="0" w:line="360" w:lineRule="auto"/>
        <w:rPr>
          <w:rFonts w:ascii="Arial" w:hAnsi="Arial" w:cs="Arial"/>
          <w:sz w:val="20"/>
          <w:szCs w:val="18"/>
        </w:rPr>
      </w:pPr>
      <w:r w:rsidRPr="001C1407">
        <w:rPr>
          <w:rFonts w:ascii="Arial" w:hAnsi="Arial" w:cs="Arial"/>
          <w:sz w:val="20"/>
          <w:szCs w:val="18"/>
        </w:rPr>
        <w:t>state clear and explicit learning intentions</w:t>
      </w:r>
    </w:p>
    <w:p w:rsidR="00140BE4" w:rsidRPr="001C1407" w:rsidRDefault="00140BE4" w:rsidP="001F3F67">
      <w:pPr>
        <w:pStyle w:val="NormalWeb"/>
        <w:numPr>
          <w:ilvl w:val="0"/>
          <w:numId w:val="1"/>
        </w:numPr>
        <w:shd w:val="clear" w:color="auto" w:fill="FFFFFF"/>
        <w:spacing w:before="0" w:beforeAutospacing="0" w:after="120" w:afterAutospacing="0" w:line="360" w:lineRule="auto"/>
        <w:rPr>
          <w:rFonts w:ascii="Arial" w:hAnsi="Arial" w:cs="Arial"/>
          <w:sz w:val="20"/>
          <w:szCs w:val="18"/>
        </w:rPr>
      </w:pPr>
      <w:r w:rsidRPr="001C1407">
        <w:rPr>
          <w:rFonts w:ascii="Arial" w:hAnsi="Arial" w:cs="Arial"/>
          <w:sz w:val="20"/>
          <w:szCs w:val="18"/>
        </w:rPr>
        <w:t xml:space="preserve">provide programs that support children to achieve a range of learning outcomes, as defined by The Early Years Learning Framework </w:t>
      </w:r>
      <w:r w:rsidR="00245FD0">
        <w:rPr>
          <w:rFonts w:ascii="Arial" w:hAnsi="Arial" w:cs="Arial"/>
          <w:sz w:val="20"/>
          <w:szCs w:val="18"/>
        </w:rPr>
        <w:t xml:space="preserve">for Australia - </w:t>
      </w:r>
      <w:r w:rsidRPr="001C1407">
        <w:rPr>
          <w:rFonts w:ascii="Arial" w:hAnsi="Arial" w:cs="Arial"/>
          <w:sz w:val="20"/>
          <w:szCs w:val="18"/>
        </w:rPr>
        <w:t>w</w:t>
      </w:r>
      <w:r w:rsidRPr="001C1407">
        <w:rPr>
          <w:rFonts w:ascii="Arial" w:hAnsi="Arial" w:cs="Arial"/>
          <w:sz w:val="20"/>
          <w:szCs w:val="18"/>
          <w:bdr w:val="none" w:sz="0" w:space="0" w:color="auto" w:frame="1"/>
          <w:shd w:val="clear" w:color="auto" w:fill="FFFFFF"/>
        </w:rPr>
        <w:t xml:space="preserve">e acknowledge that children’s lives are characterised by </w:t>
      </w:r>
      <w:r w:rsidRPr="001C1407">
        <w:rPr>
          <w:rFonts w:ascii="Arial" w:hAnsi="Arial" w:cs="Arial"/>
          <w:i/>
          <w:sz w:val="20"/>
          <w:szCs w:val="18"/>
          <w:bdr w:val="none" w:sz="0" w:space="0" w:color="auto" w:frame="1"/>
          <w:shd w:val="clear" w:color="auto" w:fill="FFFFFF"/>
        </w:rPr>
        <w:t>‘belonging, being and becoming’</w:t>
      </w:r>
      <w:r w:rsidRPr="001C1407">
        <w:rPr>
          <w:rFonts w:ascii="Arial" w:hAnsi="Arial" w:cs="Arial"/>
          <w:sz w:val="20"/>
          <w:szCs w:val="18"/>
          <w:shd w:val="clear" w:color="auto" w:fill="FFFFFF"/>
        </w:rPr>
        <w:t> </w:t>
      </w:r>
      <w:r w:rsidR="00245FD0">
        <w:rPr>
          <w:rFonts w:ascii="Arial" w:hAnsi="Arial" w:cs="Arial"/>
          <w:sz w:val="20"/>
          <w:szCs w:val="18"/>
          <w:shd w:val="clear" w:color="auto" w:fill="FFFFFF"/>
        </w:rPr>
        <w:t xml:space="preserve">– and the Victorian Early Years Learning Development Framework </w:t>
      </w:r>
      <w:r w:rsidR="00245FD0" w:rsidRPr="001C1407">
        <w:rPr>
          <w:rFonts w:ascii="Arial" w:hAnsi="Arial" w:cs="Arial"/>
          <w:sz w:val="20"/>
          <w:szCs w:val="18"/>
        </w:rPr>
        <w:t>[VEYLF]</w:t>
      </w:r>
    </w:p>
    <w:p w:rsidR="00140BE4" w:rsidRPr="001C1407" w:rsidRDefault="001C1284" w:rsidP="001F3F67">
      <w:pPr>
        <w:pStyle w:val="NormalWeb"/>
        <w:numPr>
          <w:ilvl w:val="0"/>
          <w:numId w:val="1"/>
        </w:numPr>
        <w:shd w:val="clear" w:color="auto" w:fill="FFFFFF"/>
        <w:spacing w:before="0" w:beforeAutospacing="0" w:after="120" w:afterAutospacing="0" w:line="360" w:lineRule="auto"/>
        <w:rPr>
          <w:rFonts w:ascii="Arial" w:hAnsi="Arial" w:cs="Arial"/>
          <w:sz w:val="20"/>
          <w:szCs w:val="18"/>
        </w:rPr>
      </w:pPr>
      <w:r w:rsidRPr="001C1407">
        <w:rPr>
          <w:rFonts w:ascii="Arial" w:hAnsi="Arial" w:cs="Arial"/>
          <w:sz w:val="20"/>
          <w:szCs w:val="18"/>
          <w:shd w:val="clear" w:color="auto" w:fill="FFFFFF"/>
        </w:rPr>
        <w:t>b</w:t>
      </w:r>
      <w:r w:rsidR="00B65E3F" w:rsidRPr="001C1407">
        <w:rPr>
          <w:rFonts w:ascii="Arial" w:hAnsi="Arial" w:cs="Arial"/>
          <w:sz w:val="20"/>
          <w:szCs w:val="18"/>
          <w:shd w:val="clear" w:color="auto" w:fill="FFFFFF"/>
        </w:rPr>
        <w:t xml:space="preserve">e based on our </w:t>
      </w:r>
      <w:r w:rsidR="00140BE4" w:rsidRPr="001C1407">
        <w:rPr>
          <w:rFonts w:ascii="Arial" w:hAnsi="Arial" w:cs="Arial"/>
          <w:sz w:val="20"/>
          <w:szCs w:val="18"/>
          <w:shd w:val="clear" w:color="auto" w:fill="FFFFFF"/>
        </w:rPr>
        <w:t>belie</w:t>
      </w:r>
      <w:r w:rsidR="00B65E3F" w:rsidRPr="001C1407">
        <w:rPr>
          <w:rFonts w:ascii="Arial" w:hAnsi="Arial" w:cs="Arial"/>
          <w:sz w:val="20"/>
          <w:szCs w:val="18"/>
          <w:shd w:val="clear" w:color="auto" w:fill="FFFFFF"/>
        </w:rPr>
        <w:t>f</w:t>
      </w:r>
      <w:r w:rsidR="00140BE4" w:rsidRPr="001C1407">
        <w:rPr>
          <w:rFonts w:ascii="Arial" w:hAnsi="Arial" w:cs="Arial"/>
          <w:sz w:val="20"/>
          <w:szCs w:val="18"/>
          <w:shd w:val="clear" w:color="auto" w:fill="FFFFFF"/>
        </w:rPr>
        <w:t xml:space="preserve"> in the importance of children </w:t>
      </w:r>
      <w:r w:rsidR="00B65E3F" w:rsidRPr="001C1407">
        <w:rPr>
          <w:rFonts w:ascii="Arial" w:hAnsi="Arial" w:cs="Arial"/>
          <w:sz w:val="20"/>
          <w:szCs w:val="18"/>
          <w:shd w:val="clear" w:color="auto" w:fill="FFFFFF"/>
        </w:rPr>
        <w:t xml:space="preserve">participating </w:t>
      </w:r>
      <w:r w:rsidR="00140BE4" w:rsidRPr="001C1407">
        <w:rPr>
          <w:rFonts w:ascii="Arial" w:hAnsi="Arial" w:cs="Arial"/>
          <w:sz w:val="20"/>
          <w:szCs w:val="18"/>
          <w:shd w:val="clear" w:color="auto" w:fill="FFFFFF"/>
        </w:rPr>
        <w:t xml:space="preserve">in a structured ‘Wellbeing and Resilience Program’ and that this program will have positive and long </w:t>
      </w:r>
      <w:r w:rsidR="00995D1B" w:rsidRPr="001C1407">
        <w:rPr>
          <w:rFonts w:ascii="Arial" w:hAnsi="Arial" w:cs="Arial"/>
          <w:sz w:val="20"/>
          <w:szCs w:val="18"/>
          <w:shd w:val="clear" w:color="auto" w:fill="FFFFFF"/>
        </w:rPr>
        <w:t>lasting effects</w:t>
      </w:r>
    </w:p>
    <w:p w:rsidR="00140BE4" w:rsidRPr="001C1407" w:rsidRDefault="00140BE4" w:rsidP="001F3F67">
      <w:pPr>
        <w:pStyle w:val="NormalWeb"/>
        <w:numPr>
          <w:ilvl w:val="0"/>
          <w:numId w:val="1"/>
        </w:numPr>
        <w:shd w:val="clear" w:color="auto" w:fill="FFFFFF"/>
        <w:spacing w:before="0" w:beforeAutospacing="0" w:after="120" w:afterAutospacing="0" w:line="360" w:lineRule="auto"/>
        <w:rPr>
          <w:rFonts w:ascii="Arial" w:hAnsi="Arial" w:cs="Arial"/>
          <w:sz w:val="20"/>
          <w:szCs w:val="18"/>
        </w:rPr>
      </w:pPr>
      <w:r w:rsidRPr="001C1407">
        <w:rPr>
          <w:rFonts w:ascii="Arial" w:hAnsi="Arial" w:cs="Arial"/>
          <w:sz w:val="20"/>
          <w:szCs w:val="18"/>
        </w:rPr>
        <w:t>acknowledge the need for children to learn through socialisation and that at times, this will mean giving explicit social instruction and guidance to help them become a successful and social being</w:t>
      </w:r>
      <w:r w:rsidR="00995D1B" w:rsidRPr="001C1407">
        <w:rPr>
          <w:rFonts w:ascii="Arial" w:hAnsi="Arial" w:cs="Arial"/>
          <w:sz w:val="20"/>
          <w:szCs w:val="18"/>
        </w:rPr>
        <w:t>.  This mean</w:t>
      </w:r>
      <w:r w:rsidR="001D797C">
        <w:rPr>
          <w:rFonts w:ascii="Arial" w:hAnsi="Arial" w:cs="Arial"/>
          <w:sz w:val="20"/>
          <w:szCs w:val="18"/>
        </w:rPr>
        <w:t>s</w:t>
      </w:r>
      <w:r w:rsidR="00995D1B" w:rsidRPr="001C1407">
        <w:rPr>
          <w:rFonts w:ascii="Arial" w:hAnsi="Arial" w:cs="Arial"/>
          <w:sz w:val="20"/>
          <w:szCs w:val="18"/>
        </w:rPr>
        <w:t xml:space="preserve"> participating in our explicit social skills/social thinking program: </w:t>
      </w:r>
      <w:r w:rsidRPr="001C1407">
        <w:rPr>
          <w:rFonts w:ascii="Arial" w:hAnsi="Arial" w:cs="Arial"/>
          <w:sz w:val="20"/>
          <w:szCs w:val="18"/>
        </w:rPr>
        <w:t xml:space="preserve"> </w:t>
      </w:r>
      <w:r w:rsidR="00995D1B" w:rsidRPr="001C1407">
        <w:rPr>
          <w:rFonts w:ascii="Arial" w:hAnsi="Arial" w:cs="Arial"/>
          <w:i/>
          <w:sz w:val="20"/>
          <w:szCs w:val="18"/>
        </w:rPr>
        <w:t>‘We Thinkers’</w:t>
      </w:r>
      <w:r w:rsidR="009637C6">
        <w:rPr>
          <w:rFonts w:ascii="Arial" w:hAnsi="Arial" w:cs="Arial"/>
          <w:i/>
          <w:sz w:val="20"/>
          <w:szCs w:val="18"/>
        </w:rPr>
        <w:t>/’The Incredible Flexible You’</w:t>
      </w:r>
      <w:r w:rsidR="00497833">
        <w:rPr>
          <w:rFonts w:ascii="Arial" w:hAnsi="Arial" w:cs="Arial"/>
          <w:i/>
          <w:sz w:val="20"/>
          <w:szCs w:val="18"/>
        </w:rPr>
        <w:t xml:space="preserve">: </w:t>
      </w:r>
      <w:hyperlink r:id="rId8" w:history="1">
        <w:r w:rsidR="00497833" w:rsidRPr="00034746">
          <w:rPr>
            <w:rStyle w:val="Hyperlink"/>
            <w:rFonts w:ascii="Arial" w:hAnsi="Arial" w:cs="Arial"/>
            <w:i/>
            <w:sz w:val="20"/>
            <w:szCs w:val="18"/>
          </w:rPr>
          <w:t>http://www.theincredibleflexibleyou.com/</w:t>
        </w:r>
      </w:hyperlink>
      <w:r w:rsidR="00497833">
        <w:rPr>
          <w:rFonts w:ascii="Arial" w:hAnsi="Arial" w:cs="Arial"/>
          <w:i/>
          <w:sz w:val="20"/>
          <w:szCs w:val="18"/>
        </w:rPr>
        <w:t xml:space="preserve"> </w:t>
      </w:r>
    </w:p>
    <w:p w:rsidR="001C1284" w:rsidRPr="001C1407" w:rsidRDefault="008B2FAF" w:rsidP="001F3F67">
      <w:pPr>
        <w:pStyle w:val="NormalWeb"/>
        <w:numPr>
          <w:ilvl w:val="0"/>
          <w:numId w:val="1"/>
        </w:numPr>
        <w:shd w:val="clear" w:color="auto" w:fill="FFFFFF"/>
        <w:spacing w:before="0" w:beforeAutospacing="0" w:after="120" w:afterAutospacing="0" w:line="360" w:lineRule="auto"/>
        <w:rPr>
          <w:rFonts w:ascii="Arial" w:hAnsi="Arial" w:cs="Arial"/>
          <w:sz w:val="20"/>
          <w:szCs w:val="18"/>
        </w:rPr>
      </w:pPr>
      <w:r w:rsidRPr="001C1407">
        <w:rPr>
          <w:rFonts w:ascii="Arial" w:hAnsi="Arial" w:cs="Arial"/>
          <w:sz w:val="20"/>
          <w:szCs w:val="18"/>
        </w:rPr>
        <w:t>t</w:t>
      </w:r>
      <w:r w:rsidR="001C1284" w:rsidRPr="001C1407">
        <w:rPr>
          <w:rFonts w:ascii="Arial" w:hAnsi="Arial" w:cs="Arial"/>
          <w:sz w:val="20"/>
          <w:szCs w:val="18"/>
        </w:rPr>
        <w:t>ake into account children who are in their second year of four year old kinder and who would benefit from a little more structure</w:t>
      </w:r>
      <w:r w:rsidR="001D797C">
        <w:rPr>
          <w:rFonts w:ascii="Arial" w:hAnsi="Arial" w:cs="Arial"/>
          <w:sz w:val="20"/>
          <w:szCs w:val="18"/>
        </w:rPr>
        <w:t xml:space="preserve"> and challenges</w:t>
      </w:r>
      <w:r w:rsidR="001C1284" w:rsidRPr="001C1407">
        <w:rPr>
          <w:rFonts w:ascii="Arial" w:hAnsi="Arial" w:cs="Arial"/>
          <w:sz w:val="20"/>
          <w:szCs w:val="18"/>
        </w:rPr>
        <w:t xml:space="preserve"> than a regular four year old kinder program</w:t>
      </w:r>
    </w:p>
    <w:p w:rsidR="00097173" w:rsidRPr="001C1407" w:rsidRDefault="00097173" w:rsidP="001F3F67">
      <w:pPr>
        <w:pStyle w:val="NormalWeb"/>
        <w:numPr>
          <w:ilvl w:val="0"/>
          <w:numId w:val="1"/>
        </w:numPr>
        <w:shd w:val="clear" w:color="auto" w:fill="FFFFFF"/>
        <w:spacing w:before="0" w:beforeAutospacing="0" w:after="120" w:afterAutospacing="0" w:line="360" w:lineRule="auto"/>
        <w:rPr>
          <w:rFonts w:ascii="Arial" w:hAnsi="Arial" w:cs="Arial"/>
          <w:sz w:val="20"/>
          <w:szCs w:val="18"/>
        </w:rPr>
      </w:pPr>
      <w:r w:rsidRPr="001C1407">
        <w:rPr>
          <w:rFonts w:ascii="Arial" w:hAnsi="Arial" w:cs="Arial"/>
          <w:sz w:val="20"/>
          <w:szCs w:val="18"/>
        </w:rPr>
        <w:t>be flexible to meet the needs and interests of the children and families in the Program</w:t>
      </w:r>
    </w:p>
    <w:p w:rsidR="00140BE4" w:rsidRPr="001C1407" w:rsidRDefault="00140BE4" w:rsidP="001F3F67">
      <w:pPr>
        <w:pStyle w:val="NormalWeb"/>
        <w:numPr>
          <w:ilvl w:val="0"/>
          <w:numId w:val="1"/>
        </w:numPr>
        <w:shd w:val="clear" w:color="auto" w:fill="FFFFFF"/>
        <w:spacing w:before="0" w:beforeAutospacing="0" w:after="120" w:afterAutospacing="0" w:line="360" w:lineRule="auto"/>
        <w:rPr>
          <w:rFonts w:ascii="Arial" w:hAnsi="Arial" w:cs="Arial"/>
          <w:sz w:val="20"/>
          <w:szCs w:val="18"/>
        </w:rPr>
      </w:pPr>
      <w:r w:rsidRPr="001C1407">
        <w:rPr>
          <w:rFonts w:ascii="Arial" w:hAnsi="Arial" w:cs="Arial"/>
          <w:sz w:val="20"/>
          <w:szCs w:val="18"/>
        </w:rPr>
        <w:t>acknowledge children as active and</w:t>
      </w:r>
      <w:r w:rsidR="00995D1B" w:rsidRPr="001C1407">
        <w:rPr>
          <w:rFonts w:ascii="Arial" w:hAnsi="Arial" w:cs="Arial"/>
          <w:sz w:val="20"/>
          <w:szCs w:val="18"/>
        </w:rPr>
        <w:t xml:space="preserve"> competent learners</w:t>
      </w:r>
    </w:p>
    <w:p w:rsidR="00140BE4" w:rsidRPr="001C1407" w:rsidRDefault="00140BE4" w:rsidP="001F3F67">
      <w:pPr>
        <w:pStyle w:val="NormalWeb"/>
        <w:numPr>
          <w:ilvl w:val="0"/>
          <w:numId w:val="1"/>
        </w:numPr>
        <w:shd w:val="clear" w:color="auto" w:fill="FFFFFF"/>
        <w:spacing w:before="0" w:beforeAutospacing="0" w:after="120" w:afterAutospacing="0" w:line="360" w:lineRule="auto"/>
        <w:rPr>
          <w:rFonts w:ascii="Arial" w:hAnsi="Arial" w:cs="Arial"/>
          <w:sz w:val="20"/>
          <w:szCs w:val="18"/>
        </w:rPr>
      </w:pPr>
      <w:r w:rsidRPr="001C1407">
        <w:rPr>
          <w:rFonts w:ascii="Arial" w:hAnsi="Arial" w:cs="Arial"/>
          <w:sz w:val="20"/>
          <w:szCs w:val="18"/>
        </w:rPr>
        <w:t>provide programmes that reflect accurately the different cultures represented in the Program</w:t>
      </w:r>
    </w:p>
    <w:p w:rsidR="00140BE4" w:rsidRPr="001C1407" w:rsidRDefault="00995D1B" w:rsidP="001F3F67">
      <w:pPr>
        <w:pStyle w:val="NormalWeb"/>
        <w:numPr>
          <w:ilvl w:val="0"/>
          <w:numId w:val="1"/>
        </w:numPr>
        <w:shd w:val="clear" w:color="auto" w:fill="FFFFFF"/>
        <w:spacing w:before="0" w:beforeAutospacing="0" w:after="120" w:afterAutospacing="0" w:line="360" w:lineRule="auto"/>
        <w:rPr>
          <w:rFonts w:ascii="Arial" w:hAnsi="Arial" w:cs="Arial"/>
          <w:sz w:val="20"/>
          <w:szCs w:val="18"/>
        </w:rPr>
      </w:pPr>
      <w:r w:rsidRPr="001C1407">
        <w:rPr>
          <w:rFonts w:ascii="Arial" w:hAnsi="Arial" w:cs="Arial"/>
          <w:sz w:val="20"/>
          <w:szCs w:val="18"/>
        </w:rPr>
        <w:t>provide</w:t>
      </w:r>
      <w:r w:rsidR="00140BE4" w:rsidRPr="001C1407">
        <w:rPr>
          <w:rFonts w:ascii="Arial" w:hAnsi="Arial" w:cs="Arial"/>
          <w:sz w:val="20"/>
          <w:szCs w:val="18"/>
        </w:rPr>
        <w:t xml:space="preserve"> rich environments where children are able to explore, touch, manipulate and experiment with a variety of real life and diverse materials and where children can ask questions, make hypothesis and develop their thinking</w:t>
      </w:r>
      <w:r w:rsidR="009637C6">
        <w:rPr>
          <w:rFonts w:ascii="Arial" w:hAnsi="Arial" w:cs="Arial"/>
          <w:sz w:val="20"/>
          <w:szCs w:val="18"/>
        </w:rPr>
        <w:t xml:space="preserve">. This will also mean providing open ended and </w:t>
      </w:r>
      <w:r w:rsidR="00497833">
        <w:rPr>
          <w:rFonts w:ascii="Arial" w:hAnsi="Arial" w:cs="Arial"/>
          <w:sz w:val="20"/>
          <w:szCs w:val="18"/>
        </w:rPr>
        <w:t>science, technology, engineering and maths (S.T.E.M.)</w:t>
      </w:r>
      <w:r w:rsidR="009637C6">
        <w:rPr>
          <w:rFonts w:ascii="Arial" w:hAnsi="Arial" w:cs="Arial"/>
          <w:sz w:val="20"/>
          <w:szCs w:val="18"/>
        </w:rPr>
        <w:t xml:space="preserve"> experiences</w:t>
      </w:r>
    </w:p>
    <w:p w:rsidR="00140BE4" w:rsidRPr="001C1407" w:rsidRDefault="00140BE4" w:rsidP="001F3F67">
      <w:pPr>
        <w:pStyle w:val="NormalWeb"/>
        <w:numPr>
          <w:ilvl w:val="0"/>
          <w:numId w:val="1"/>
        </w:numPr>
        <w:shd w:val="clear" w:color="auto" w:fill="FFFFFF"/>
        <w:spacing w:before="0" w:beforeAutospacing="0" w:after="120" w:afterAutospacing="0" w:line="360" w:lineRule="auto"/>
        <w:rPr>
          <w:rFonts w:ascii="Arial" w:hAnsi="Arial" w:cs="Arial"/>
          <w:sz w:val="20"/>
          <w:szCs w:val="18"/>
        </w:rPr>
      </w:pPr>
      <w:r w:rsidRPr="001C1407">
        <w:rPr>
          <w:rFonts w:ascii="Arial" w:hAnsi="Arial" w:cs="Arial"/>
          <w:sz w:val="20"/>
          <w:szCs w:val="18"/>
        </w:rPr>
        <w:t>offer children opportunities to actively explore, to work independently and with others, to make decisions and follow through with their ideas, to solve problems, to engage in real activities and to experience co-operative, sym</w:t>
      </w:r>
      <w:r w:rsidR="00995D1B" w:rsidRPr="001C1407">
        <w:rPr>
          <w:rFonts w:ascii="Arial" w:hAnsi="Arial" w:cs="Arial"/>
          <w:sz w:val="20"/>
          <w:szCs w:val="18"/>
        </w:rPr>
        <w:t>bolic, dramatic or pretend play</w:t>
      </w:r>
      <w:r w:rsidR="008B2FAF" w:rsidRPr="001C1407">
        <w:rPr>
          <w:rFonts w:ascii="Arial" w:hAnsi="Arial" w:cs="Arial"/>
          <w:sz w:val="20"/>
          <w:szCs w:val="18"/>
        </w:rPr>
        <w:t xml:space="preserve">.  These components form a strong part of our play based learning with our </w:t>
      </w:r>
      <w:r w:rsidR="00DD3D5C">
        <w:rPr>
          <w:rFonts w:ascii="Arial" w:hAnsi="Arial" w:cs="Arial"/>
          <w:i/>
          <w:sz w:val="20"/>
          <w:szCs w:val="18"/>
        </w:rPr>
        <w:t>Very Important</w:t>
      </w:r>
      <w:r w:rsidR="008B2FAF" w:rsidRPr="001C1407">
        <w:rPr>
          <w:rFonts w:ascii="Arial" w:hAnsi="Arial" w:cs="Arial"/>
          <w:i/>
          <w:sz w:val="20"/>
          <w:szCs w:val="18"/>
        </w:rPr>
        <w:t xml:space="preserve"> Play</w:t>
      </w:r>
      <w:r w:rsidR="008B2FAF" w:rsidRPr="001C1407">
        <w:rPr>
          <w:rFonts w:ascii="Arial" w:hAnsi="Arial" w:cs="Arial"/>
          <w:sz w:val="20"/>
          <w:szCs w:val="18"/>
        </w:rPr>
        <w:t xml:space="preserve"> </w:t>
      </w:r>
      <w:r w:rsidR="00DD3D5C">
        <w:rPr>
          <w:rFonts w:ascii="Arial" w:hAnsi="Arial" w:cs="Arial"/>
          <w:sz w:val="20"/>
          <w:szCs w:val="18"/>
        </w:rPr>
        <w:t xml:space="preserve">(V.I.P.) </w:t>
      </w:r>
      <w:r w:rsidR="008B2FAF" w:rsidRPr="001C1407">
        <w:rPr>
          <w:rFonts w:ascii="Arial" w:hAnsi="Arial" w:cs="Arial"/>
          <w:sz w:val="20"/>
          <w:szCs w:val="18"/>
        </w:rPr>
        <w:t xml:space="preserve">and </w:t>
      </w:r>
      <w:r w:rsidR="008B2FAF" w:rsidRPr="001C1407">
        <w:rPr>
          <w:rFonts w:ascii="Arial" w:hAnsi="Arial" w:cs="Arial"/>
          <w:i/>
          <w:sz w:val="20"/>
          <w:szCs w:val="18"/>
        </w:rPr>
        <w:t>Explore Time</w:t>
      </w:r>
      <w:r w:rsidR="008B2FAF" w:rsidRPr="001C1407">
        <w:rPr>
          <w:rFonts w:ascii="Arial" w:hAnsi="Arial" w:cs="Arial"/>
          <w:sz w:val="20"/>
          <w:szCs w:val="18"/>
        </w:rPr>
        <w:t xml:space="preserve"> play based programs</w:t>
      </w:r>
    </w:p>
    <w:p w:rsidR="00140BE4" w:rsidRPr="001C1407" w:rsidRDefault="00995D1B" w:rsidP="001F3F67">
      <w:pPr>
        <w:pStyle w:val="NormalWeb"/>
        <w:numPr>
          <w:ilvl w:val="0"/>
          <w:numId w:val="1"/>
        </w:numPr>
        <w:shd w:val="clear" w:color="auto" w:fill="FFFFFF"/>
        <w:spacing w:before="0" w:beforeAutospacing="0" w:after="120" w:afterAutospacing="0" w:line="360" w:lineRule="auto"/>
        <w:rPr>
          <w:rFonts w:ascii="Arial" w:hAnsi="Arial" w:cs="Arial"/>
          <w:sz w:val="20"/>
          <w:szCs w:val="18"/>
        </w:rPr>
      </w:pPr>
      <w:r w:rsidRPr="001C1407">
        <w:rPr>
          <w:rFonts w:ascii="Arial" w:hAnsi="Arial" w:cs="Arial"/>
          <w:sz w:val="20"/>
          <w:szCs w:val="18"/>
        </w:rPr>
        <w:t>demonstrate that we</w:t>
      </w:r>
      <w:r w:rsidR="00140BE4" w:rsidRPr="001C1407">
        <w:rPr>
          <w:rFonts w:ascii="Arial" w:hAnsi="Arial" w:cs="Arial"/>
          <w:sz w:val="20"/>
          <w:szCs w:val="18"/>
        </w:rPr>
        <w:t xml:space="preserve"> believe that children learn through play and socialisation and that each new experience is another step in the learning process  </w:t>
      </w:r>
    </w:p>
    <w:p w:rsidR="00140BE4" w:rsidRPr="001C1407" w:rsidRDefault="00995D1B" w:rsidP="001F3F67">
      <w:pPr>
        <w:pStyle w:val="NormalWeb"/>
        <w:numPr>
          <w:ilvl w:val="0"/>
          <w:numId w:val="1"/>
        </w:numPr>
        <w:shd w:val="clear" w:color="auto" w:fill="FFFFFF"/>
        <w:spacing w:before="0" w:beforeAutospacing="0" w:after="120" w:afterAutospacing="0" w:line="360" w:lineRule="auto"/>
        <w:rPr>
          <w:rFonts w:ascii="Arial" w:hAnsi="Arial" w:cs="Arial"/>
          <w:sz w:val="20"/>
          <w:szCs w:val="18"/>
        </w:rPr>
      </w:pPr>
      <w:r w:rsidRPr="001C1407">
        <w:rPr>
          <w:rFonts w:ascii="Arial" w:hAnsi="Arial" w:cs="Arial"/>
          <w:sz w:val="20"/>
          <w:szCs w:val="18"/>
        </w:rPr>
        <w:t>encourage s</w:t>
      </w:r>
      <w:r w:rsidR="00140BE4" w:rsidRPr="001C1407">
        <w:rPr>
          <w:rFonts w:ascii="Arial" w:hAnsi="Arial" w:cs="Arial"/>
          <w:sz w:val="20"/>
          <w:szCs w:val="18"/>
        </w:rPr>
        <w:t>ocial interaction</w:t>
      </w:r>
      <w:r w:rsidRPr="001C1407">
        <w:rPr>
          <w:rFonts w:ascii="Arial" w:hAnsi="Arial" w:cs="Arial"/>
          <w:sz w:val="20"/>
          <w:szCs w:val="18"/>
        </w:rPr>
        <w:t xml:space="preserve"> where</w:t>
      </w:r>
      <w:r w:rsidR="00140BE4" w:rsidRPr="001C1407">
        <w:rPr>
          <w:rFonts w:ascii="Arial" w:hAnsi="Arial" w:cs="Arial"/>
          <w:sz w:val="20"/>
          <w:szCs w:val="18"/>
        </w:rPr>
        <w:t xml:space="preserve"> language</w:t>
      </w:r>
      <w:r w:rsidRPr="001C1407">
        <w:rPr>
          <w:rFonts w:ascii="Arial" w:hAnsi="Arial" w:cs="Arial"/>
          <w:sz w:val="20"/>
          <w:szCs w:val="18"/>
        </w:rPr>
        <w:t xml:space="preserve"> support</w:t>
      </w:r>
      <w:r w:rsidR="00140BE4" w:rsidRPr="001C1407">
        <w:rPr>
          <w:rFonts w:ascii="Arial" w:hAnsi="Arial" w:cs="Arial"/>
          <w:sz w:val="20"/>
          <w:szCs w:val="18"/>
        </w:rPr>
        <w:t xml:space="preserve">, and scaffolding from adults are central in forming the child’s mind. Children’s development of both receptive and expressive language is integral to all development particularly intellectual functioning and later literacy.  Leap Ahead Learning will cater for all areas of the child’s learning; particularly literacy </w:t>
      </w:r>
      <w:r w:rsidRPr="001C1407">
        <w:rPr>
          <w:rFonts w:ascii="Arial" w:hAnsi="Arial" w:cs="Arial"/>
          <w:sz w:val="20"/>
          <w:szCs w:val="18"/>
        </w:rPr>
        <w:t>development</w:t>
      </w:r>
      <w:r w:rsidR="001D797C">
        <w:rPr>
          <w:rFonts w:ascii="Arial" w:hAnsi="Arial" w:cs="Arial"/>
          <w:sz w:val="20"/>
          <w:szCs w:val="18"/>
        </w:rPr>
        <w:t xml:space="preserve"> where we follow a strong oral based program along with </w:t>
      </w:r>
      <w:r w:rsidR="001D797C" w:rsidRPr="001D797C">
        <w:rPr>
          <w:rFonts w:ascii="Arial" w:hAnsi="Arial" w:cs="Arial"/>
          <w:i/>
          <w:sz w:val="20"/>
          <w:szCs w:val="18"/>
        </w:rPr>
        <w:t>Little Learners Love Literacy</w:t>
      </w:r>
      <w:r w:rsidR="00497833">
        <w:rPr>
          <w:rFonts w:ascii="Arial" w:hAnsi="Arial" w:cs="Arial"/>
          <w:i/>
          <w:sz w:val="20"/>
          <w:szCs w:val="18"/>
        </w:rPr>
        <w:t xml:space="preserve">: </w:t>
      </w:r>
      <w:hyperlink r:id="rId9" w:history="1">
        <w:r w:rsidR="00497833" w:rsidRPr="00034746">
          <w:rPr>
            <w:rStyle w:val="Hyperlink"/>
            <w:rFonts w:ascii="Arial" w:hAnsi="Arial" w:cs="Arial"/>
            <w:i/>
            <w:sz w:val="20"/>
            <w:szCs w:val="18"/>
          </w:rPr>
          <w:t>http://littlelearnersloveliteracy.com.au/</w:t>
        </w:r>
      </w:hyperlink>
      <w:r w:rsidR="00497833">
        <w:rPr>
          <w:rFonts w:ascii="Arial" w:hAnsi="Arial" w:cs="Arial"/>
          <w:i/>
          <w:sz w:val="20"/>
          <w:szCs w:val="18"/>
        </w:rPr>
        <w:t xml:space="preserve"> </w:t>
      </w:r>
    </w:p>
    <w:p w:rsidR="00140BE4" w:rsidRDefault="00995D1B" w:rsidP="001F3F67">
      <w:pPr>
        <w:pStyle w:val="NormalWeb"/>
        <w:numPr>
          <w:ilvl w:val="0"/>
          <w:numId w:val="1"/>
        </w:numPr>
        <w:shd w:val="clear" w:color="auto" w:fill="FFFFFF"/>
        <w:spacing w:before="0" w:beforeAutospacing="0" w:after="120" w:afterAutospacing="0" w:line="360" w:lineRule="auto"/>
        <w:rPr>
          <w:rFonts w:ascii="Arial" w:hAnsi="Arial" w:cs="Arial"/>
          <w:sz w:val="20"/>
          <w:szCs w:val="18"/>
        </w:rPr>
      </w:pPr>
      <w:r w:rsidRPr="001C1407">
        <w:rPr>
          <w:rFonts w:ascii="Arial" w:hAnsi="Arial" w:cs="Arial"/>
          <w:sz w:val="20"/>
          <w:szCs w:val="18"/>
        </w:rPr>
        <w:t>support that s</w:t>
      </w:r>
      <w:r w:rsidR="00140BE4" w:rsidRPr="001C1407">
        <w:rPr>
          <w:rFonts w:ascii="Arial" w:hAnsi="Arial" w:cs="Arial"/>
          <w:sz w:val="20"/>
          <w:szCs w:val="18"/>
        </w:rPr>
        <w:t>ome level of language development occurs naturally by children experiencing a language-rich environment</w:t>
      </w:r>
      <w:r w:rsidRPr="001C1407">
        <w:rPr>
          <w:rFonts w:ascii="Arial" w:hAnsi="Arial" w:cs="Arial"/>
          <w:sz w:val="20"/>
          <w:szCs w:val="18"/>
        </w:rPr>
        <w:t xml:space="preserve"> and that</w:t>
      </w:r>
      <w:r w:rsidR="00140BE4" w:rsidRPr="001C1407">
        <w:rPr>
          <w:rFonts w:ascii="Arial" w:hAnsi="Arial" w:cs="Arial"/>
          <w:sz w:val="20"/>
          <w:szCs w:val="18"/>
        </w:rPr>
        <w:t xml:space="preserve"> fuller development of children’s language capacities requires targeted teaching and encouragement </w:t>
      </w:r>
      <w:r w:rsidR="00D23227">
        <w:rPr>
          <w:rFonts w:ascii="Arial" w:hAnsi="Arial" w:cs="Arial"/>
          <w:sz w:val="20"/>
          <w:szCs w:val="18"/>
        </w:rPr>
        <w:t>of children’s verbal expression</w:t>
      </w:r>
    </w:p>
    <w:p w:rsidR="00D23227" w:rsidRPr="001C1407" w:rsidRDefault="00D23227" w:rsidP="001F3F67">
      <w:pPr>
        <w:pStyle w:val="NormalWeb"/>
        <w:numPr>
          <w:ilvl w:val="0"/>
          <w:numId w:val="1"/>
        </w:numPr>
        <w:shd w:val="clear" w:color="auto" w:fill="FFFFFF"/>
        <w:spacing w:before="0" w:beforeAutospacing="0" w:after="120" w:afterAutospacing="0" w:line="360" w:lineRule="auto"/>
        <w:rPr>
          <w:rFonts w:ascii="Arial" w:hAnsi="Arial" w:cs="Arial"/>
          <w:sz w:val="20"/>
          <w:szCs w:val="18"/>
        </w:rPr>
      </w:pPr>
      <w:r>
        <w:rPr>
          <w:rFonts w:ascii="Arial" w:hAnsi="Arial" w:cs="Arial"/>
          <w:sz w:val="20"/>
          <w:szCs w:val="18"/>
        </w:rPr>
        <w:t xml:space="preserve">encourage sustainability knowledge and practices, knowing </w:t>
      </w:r>
      <w:r w:rsidR="00ED04EF">
        <w:rPr>
          <w:rFonts w:ascii="Arial" w:hAnsi="Arial" w:cs="Arial"/>
          <w:sz w:val="20"/>
          <w:szCs w:val="18"/>
        </w:rPr>
        <w:t>that this</w:t>
      </w:r>
      <w:r>
        <w:rPr>
          <w:rFonts w:ascii="Arial" w:hAnsi="Arial" w:cs="Arial"/>
          <w:sz w:val="20"/>
          <w:szCs w:val="18"/>
        </w:rPr>
        <w:t xml:space="preserve"> can have a long-lasting impact on our planet. This will also encompass Indigenous </w:t>
      </w:r>
      <w:r w:rsidR="00157036">
        <w:rPr>
          <w:rFonts w:ascii="Arial" w:hAnsi="Arial" w:cs="Arial"/>
          <w:sz w:val="20"/>
          <w:szCs w:val="18"/>
        </w:rPr>
        <w:t>C</w:t>
      </w:r>
      <w:r>
        <w:rPr>
          <w:rFonts w:ascii="Arial" w:hAnsi="Arial" w:cs="Arial"/>
          <w:sz w:val="20"/>
          <w:szCs w:val="18"/>
        </w:rPr>
        <w:t>ulture as they were leaders in sustainable practices and being guided by their environment.</w:t>
      </w:r>
    </w:p>
    <w:p w:rsidR="000A069D" w:rsidRDefault="000B1CDF" w:rsidP="001F3F67">
      <w:pPr>
        <w:shd w:val="clear" w:color="auto" w:fill="FFFFFF"/>
        <w:spacing w:after="120" w:line="360" w:lineRule="auto"/>
        <w:textAlignment w:val="baseline"/>
        <w:rPr>
          <w:rFonts w:ascii="Arial" w:eastAsia="Times New Roman" w:hAnsi="Arial" w:cs="Arial"/>
          <w:b/>
          <w:bCs/>
          <w:sz w:val="20"/>
          <w:szCs w:val="20"/>
          <w:bdr w:val="none" w:sz="0" w:space="0" w:color="auto" w:frame="1"/>
          <w:lang w:eastAsia="en-AU"/>
        </w:rPr>
      </w:pPr>
      <w:r>
        <w:rPr>
          <w:rFonts w:ascii="Arial" w:eastAsia="Times New Roman" w:hAnsi="Arial" w:cs="Arial"/>
          <w:b/>
          <w:bCs/>
          <w:sz w:val="20"/>
          <w:szCs w:val="20"/>
          <w:bdr w:val="none" w:sz="0" w:space="0" w:color="auto" w:frame="1"/>
          <w:lang w:eastAsia="en-AU"/>
        </w:rPr>
        <w:t xml:space="preserve">4. </w:t>
      </w:r>
      <w:r w:rsidR="000A069D" w:rsidRPr="000A069D">
        <w:rPr>
          <w:rFonts w:ascii="Arial" w:eastAsia="Times New Roman" w:hAnsi="Arial" w:cs="Arial"/>
          <w:b/>
          <w:bCs/>
          <w:sz w:val="20"/>
          <w:szCs w:val="20"/>
          <w:bdr w:val="none" w:sz="0" w:space="0" w:color="auto" w:frame="1"/>
          <w:lang w:eastAsia="en-AU"/>
        </w:rPr>
        <w:t>Role</w:t>
      </w:r>
      <w:r w:rsidR="000F1EF1">
        <w:rPr>
          <w:rFonts w:ascii="Arial" w:eastAsia="Times New Roman" w:hAnsi="Arial" w:cs="Arial"/>
          <w:b/>
          <w:bCs/>
          <w:sz w:val="20"/>
          <w:szCs w:val="20"/>
          <w:bdr w:val="none" w:sz="0" w:space="0" w:color="auto" w:frame="1"/>
          <w:lang w:eastAsia="en-AU"/>
        </w:rPr>
        <w:t xml:space="preserve"> of the Educator</w:t>
      </w:r>
      <w:r w:rsidR="000A069D" w:rsidRPr="000A069D">
        <w:rPr>
          <w:rFonts w:ascii="Arial" w:eastAsia="Times New Roman" w:hAnsi="Arial" w:cs="Arial"/>
          <w:b/>
          <w:bCs/>
          <w:sz w:val="20"/>
          <w:szCs w:val="20"/>
          <w:bdr w:val="none" w:sz="0" w:space="0" w:color="auto" w:frame="1"/>
          <w:lang w:eastAsia="en-AU"/>
        </w:rPr>
        <w:t>:</w:t>
      </w:r>
    </w:p>
    <w:p w:rsidR="00B45B58" w:rsidRPr="00B45B58" w:rsidRDefault="00B45B58" w:rsidP="001F3F67">
      <w:pPr>
        <w:shd w:val="clear" w:color="auto" w:fill="FFFFFF"/>
        <w:spacing w:after="120" w:line="360" w:lineRule="auto"/>
        <w:textAlignment w:val="baseline"/>
        <w:rPr>
          <w:rFonts w:ascii="Arial" w:eastAsia="Times New Roman" w:hAnsi="Arial" w:cs="Arial"/>
          <w:bCs/>
          <w:sz w:val="20"/>
          <w:szCs w:val="20"/>
          <w:bdr w:val="none" w:sz="0" w:space="0" w:color="auto" w:frame="1"/>
          <w:lang w:eastAsia="en-AU"/>
        </w:rPr>
      </w:pPr>
      <w:r w:rsidRPr="00B45B58">
        <w:rPr>
          <w:rFonts w:ascii="Arial" w:eastAsia="Times New Roman" w:hAnsi="Arial" w:cs="Arial"/>
          <w:bCs/>
          <w:sz w:val="20"/>
          <w:szCs w:val="20"/>
          <w:bdr w:val="none" w:sz="0" w:space="0" w:color="auto" w:frame="1"/>
          <w:lang w:eastAsia="en-AU"/>
        </w:rPr>
        <w:t>The educator plays a vital role in the child’s learning and in the delivery of the service’s culture.  Whilst we employ qualified, dedicated and passionate educators, their input and demeanour have the a</w:t>
      </w:r>
      <w:r>
        <w:rPr>
          <w:rFonts w:ascii="Arial" w:eastAsia="Times New Roman" w:hAnsi="Arial" w:cs="Arial"/>
          <w:bCs/>
          <w:sz w:val="20"/>
          <w:szCs w:val="20"/>
          <w:bdr w:val="none" w:sz="0" w:space="0" w:color="auto" w:frame="1"/>
          <w:lang w:eastAsia="en-AU"/>
        </w:rPr>
        <w:t>bility to change the culture in</w:t>
      </w:r>
      <w:r w:rsidRPr="00B45B58">
        <w:rPr>
          <w:rFonts w:ascii="Arial" w:eastAsia="Times New Roman" w:hAnsi="Arial" w:cs="Arial"/>
          <w:bCs/>
          <w:sz w:val="20"/>
          <w:szCs w:val="20"/>
          <w:bdr w:val="none" w:sz="0" w:space="0" w:color="auto" w:frame="1"/>
          <w:lang w:eastAsia="en-AU"/>
        </w:rPr>
        <w:t xml:space="preserve"> our work</w:t>
      </w:r>
      <w:r w:rsidRPr="00B45B58">
        <w:rPr>
          <w:rFonts w:ascii="Arial" w:eastAsia="Times New Roman" w:hAnsi="Arial" w:cs="Arial"/>
          <w:bCs/>
          <w:strike/>
          <w:sz w:val="20"/>
          <w:szCs w:val="20"/>
          <w:bdr w:val="none" w:sz="0" w:space="0" w:color="auto" w:frame="1"/>
          <w:lang w:eastAsia="en-AU"/>
        </w:rPr>
        <w:t>ing</w:t>
      </w:r>
      <w:r w:rsidRPr="00B45B58">
        <w:rPr>
          <w:rFonts w:ascii="Arial" w:eastAsia="Times New Roman" w:hAnsi="Arial" w:cs="Arial"/>
          <w:bCs/>
          <w:sz w:val="20"/>
          <w:szCs w:val="20"/>
          <w:bdr w:val="none" w:sz="0" w:space="0" w:color="auto" w:frame="1"/>
          <w:lang w:eastAsia="en-AU"/>
        </w:rPr>
        <w:t xml:space="preserve"> environment. As staff me</w:t>
      </w:r>
      <w:r>
        <w:rPr>
          <w:rFonts w:ascii="Arial" w:eastAsia="Times New Roman" w:hAnsi="Arial" w:cs="Arial"/>
          <w:bCs/>
          <w:sz w:val="20"/>
          <w:szCs w:val="20"/>
          <w:bdr w:val="none" w:sz="0" w:space="0" w:color="auto" w:frame="1"/>
          <w:lang w:eastAsia="en-AU"/>
        </w:rPr>
        <w:t xml:space="preserve">mbers, </w:t>
      </w:r>
      <w:r w:rsidRPr="00B45B58">
        <w:rPr>
          <w:rFonts w:ascii="Arial" w:eastAsia="Times New Roman" w:hAnsi="Arial" w:cs="Arial"/>
          <w:bCs/>
          <w:sz w:val="20"/>
          <w:szCs w:val="20"/>
          <w:bdr w:val="none" w:sz="0" w:space="0" w:color="auto" w:frame="1"/>
          <w:lang w:eastAsia="en-AU"/>
        </w:rPr>
        <w:t xml:space="preserve">we have the ability to create the following positive effects on the service: </w:t>
      </w:r>
    </w:p>
    <w:p w:rsidR="00B45B58" w:rsidRPr="001C1407" w:rsidRDefault="00B45B58"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sidRPr="001C1407">
        <w:rPr>
          <w:rFonts w:ascii="Arial" w:hAnsi="Arial" w:cs="Arial"/>
          <w:sz w:val="20"/>
          <w:szCs w:val="20"/>
        </w:rPr>
        <w:t xml:space="preserve">establish </w:t>
      </w:r>
      <w:r>
        <w:rPr>
          <w:rFonts w:ascii="Arial" w:hAnsi="Arial" w:cs="Arial"/>
          <w:sz w:val="20"/>
          <w:szCs w:val="20"/>
        </w:rPr>
        <w:t xml:space="preserve">a </w:t>
      </w:r>
      <w:r w:rsidRPr="001C1407">
        <w:rPr>
          <w:rFonts w:ascii="Arial" w:hAnsi="Arial" w:cs="Arial"/>
          <w:sz w:val="20"/>
          <w:szCs w:val="20"/>
        </w:rPr>
        <w:t>positive and nurturing relationship</w:t>
      </w:r>
      <w:r w:rsidRPr="00956EA6">
        <w:rPr>
          <w:rFonts w:ascii="Arial" w:hAnsi="Arial" w:cs="Arial"/>
          <w:strike/>
          <w:sz w:val="20"/>
          <w:szCs w:val="20"/>
        </w:rPr>
        <w:t>s</w:t>
      </w:r>
      <w:r w:rsidRPr="001C1407">
        <w:rPr>
          <w:rFonts w:ascii="Arial" w:hAnsi="Arial" w:cs="Arial"/>
          <w:sz w:val="20"/>
          <w:szCs w:val="20"/>
        </w:rPr>
        <w:t xml:space="preserve"> </w:t>
      </w:r>
      <w:r>
        <w:rPr>
          <w:rFonts w:ascii="Arial" w:hAnsi="Arial" w:cs="Arial"/>
          <w:sz w:val="20"/>
          <w:szCs w:val="20"/>
        </w:rPr>
        <w:t>with</w:t>
      </w:r>
      <w:r w:rsidRPr="001C1407">
        <w:rPr>
          <w:rFonts w:ascii="Arial" w:hAnsi="Arial" w:cs="Arial"/>
          <w:sz w:val="20"/>
          <w:szCs w:val="20"/>
        </w:rPr>
        <w:t xml:space="preserve"> each child</w:t>
      </w:r>
      <w:r>
        <w:rPr>
          <w:rFonts w:ascii="Arial" w:hAnsi="Arial" w:cs="Arial"/>
          <w:sz w:val="20"/>
          <w:szCs w:val="20"/>
        </w:rPr>
        <w:t>, which enhances</w:t>
      </w:r>
      <w:r w:rsidRPr="001C1407">
        <w:rPr>
          <w:rFonts w:ascii="Arial" w:hAnsi="Arial" w:cs="Arial"/>
          <w:sz w:val="20"/>
          <w:szCs w:val="20"/>
        </w:rPr>
        <w:t xml:space="preserve"> and enrich</w:t>
      </w:r>
      <w:r>
        <w:rPr>
          <w:rFonts w:ascii="Arial" w:hAnsi="Arial" w:cs="Arial"/>
          <w:sz w:val="20"/>
          <w:szCs w:val="20"/>
        </w:rPr>
        <w:t>es</w:t>
      </w:r>
      <w:r w:rsidRPr="001C1407">
        <w:rPr>
          <w:rFonts w:ascii="Arial" w:hAnsi="Arial" w:cs="Arial"/>
          <w:sz w:val="20"/>
          <w:szCs w:val="20"/>
        </w:rPr>
        <w:t xml:space="preserve"> the c</w:t>
      </w:r>
      <w:r>
        <w:rPr>
          <w:rFonts w:ascii="Arial" w:hAnsi="Arial" w:cs="Arial"/>
          <w:sz w:val="20"/>
          <w:szCs w:val="20"/>
        </w:rPr>
        <w:t>hild’s learning and development</w:t>
      </w:r>
    </w:p>
    <w:p w:rsidR="00B45B58" w:rsidRPr="001C1407" w:rsidRDefault="00B45B58"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sidRPr="001C1407">
        <w:rPr>
          <w:rFonts w:ascii="Arial" w:hAnsi="Arial" w:cs="Arial"/>
          <w:sz w:val="20"/>
          <w:szCs w:val="20"/>
        </w:rPr>
        <w:t xml:space="preserve">build </w:t>
      </w:r>
      <w:r>
        <w:rPr>
          <w:rFonts w:ascii="Arial" w:hAnsi="Arial" w:cs="Arial"/>
          <w:sz w:val="20"/>
          <w:szCs w:val="20"/>
        </w:rPr>
        <w:t>children’s</w:t>
      </w:r>
      <w:r w:rsidRPr="001C1407">
        <w:rPr>
          <w:rFonts w:ascii="Arial" w:hAnsi="Arial" w:cs="Arial"/>
          <w:sz w:val="20"/>
          <w:szCs w:val="20"/>
        </w:rPr>
        <w:t xml:space="preserve"> confidence, sense of well</w:t>
      </w:r>
      <w:r>
        <w:rPr>
          <w:rFonts w:ascii="Arial" w:hAnsi="Arial" w:cs="Arial"/>
          <w:sz w:val="20"/>
          <w:szCs w:val="20"/>
        </w:rPr>
        <w:t>-</w:t>
      </w:r>
      <w:r w:rsidRPr="001C1407">
        <w:rPr>
          <w:rFonts w:ascii="Arial" w:hAnsi="Arial" w:cs="Arial"/>
          <w:sz w:val="20"/>
          <w:szCs w:val="20"/>
        </w:rPr>
        <w:t>being and security, and their motivation to engage a</w:t>
      </w:r>
      <w:r>
        <w:rPr>
          <w:rFonts w:ascii="Arial" w:hAnsi="Arial" w:cs="Arial"/>
          <w:sz w:val="20"/>
          <w:szCs w:val="20"/>
        </w:rPr>
        <w:t>ctively in learning with others</w:t>
      </w:r>
    </w:p>
    <w:p w:rsidR="00B45B58" w:rsidRPr="001C1407" w:rsidRDefault="00B45B58"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sidRPr="001C1407">
        <w:rPr>
          <w:rFonts w:ascii="Arial" w:hAnsi="Arial" w:cs="Arial"/>
          <w:sz w:val="20"/>
          <w:szCs w:val="20"/>
        </w:rPr>
        <w:t>ensur</w:t>
      </w:r>
      <w:r>
        <w:rPr>
          <w:rFonts w:ascii="Arial" w:hAnsi="Arial" w:cs="Arial"/>
          <w:sz w:val="20"/>
          <w:szCs w:val="20"/>
        </w:rPr>
        <w:t xml:space="preserve">e </w:t>
      </w:r>
      <w:r w:rsidRPr="001C1407">
        <w:rPr>
          <w:rFonts w:ascii="Arial" w:hAnsi="Arial" w:cs="Arial"/>
          <w:sz w:val="20"/>
          <w:szCs w:val="20"/>
        </w:rPr>
        <w:t>that the interests</w:t>
      </w:r>
      <w:r>
        <w:rPr>
          <w:rFonts w:ascii="Arial" w:hAnsi="Arial" w:cs="Arial"/>
          <w:sz w:val="20"/>
          <w:szCs w:val="20"/>
        </w:rPr>
        <w:t>, abilities and family culture of each</w:t>
      </w:r>
      <w:r w:rsidRPr="001C1407">
        <w:rPr>
          <w:rFonts w:ascii="Arial" w:hAnsi="Arial" w:cs="Arial"/>
          <w:sz w:val="20"/>
          <w:szCs w:val="20"/>
        </w:rPr>
        <w:t xml:space="preserve"> child are understood and valued</w:t>
      </w:r>
    </w:p>
    <w:p w:rsidR="00B45B58" w:rsidRDefault="00B45B58"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sidRPr="001C1407">
        <w:rPr>
          <w:rFonts w:ascii="Arial" w:hAnsi="Arial" w:cs="Arial"/>
          <w:sz w:val="20"/>
          <w:szCs w:val="20"/>
        </w:rPr>
        <w:t>commit to having high expecta</w:t>
      </w:r>
      <w:r>
        <w:rPr>
          <w:rFonts w:ascii="Arial" w:hAnsi="Arial" w:cs="Arial"/>
          <w:sz w:val="20"/>
          <w:szCs w:val="20"/>
        </w:rPr>
        <w:t>tions for every child’s learning</w:t>
      </w:r>
      <w:r w:rsidRPr="001C1407">
        <w:rPr>
          <w:rFonts w:ascii="Arial" w:hAnsi="Arial" w:cs="Arial"/>
          <w:sz w:val="20"/>
          <w:szCs w:val="20"/>
        </w:rPr>
        <w:t xml:space="preserve"> </w:t>
      </w:r>
    </w:p>
    <w:p w:rsidR="00B45B58" w:rsidRPr="001C1407" w:rsidRDefault="00B45B58"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Pr>
          <w:rFonts w:ascii="Arial" w:hAnsi="Arial" w:cs="Arial"/>
          <w:sz w:val="20"/>
          <w:szCs w:val="20"/>
        </w:rPr>
        <w:t xml:space="preserve">be a leader in best sustainability practices, which sets a good example for children as well as having a direct impact on the environment  </w:t>
      </w:r>
    </w:p>
    <w:p w:rsidR="00B45B58" w:rsidRPr="001C1407" w:rsidRDefault="00B45B58"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sidRPr="001C1407">
        <w:rPr>
          <w:rFonts w:ascii="Arial" w:hAnsi="Arial" w:cs="Arial"/>
          <w:sz w:val="20"/>
          <w:szCs w:val="20"/>
        </w:rPr>
        <w:t>ensur</w:t>
      </w:r>
      <w:r>
        <w:rPr>
          <w:rFonts w:ascii="Arial" w:hAnsi="Arial" w:cs="Arial"/>
          <w:sz w:val="20"/>
          <w:szCs w:val="20"/>
        </w:rPr>
        <w:t xml:space="preserve">e </w:t>
      </w:r>
      <w:r w:rsidRPr="001C1407">
        <w:rPr>
          <w:rFonts w:ascii="Arial" w:hAnsi="Arial" w:cs="Arial"/>
          <w:sz w:val="20"/>
          <w:szCs w:val="20"/>
        </w:rPr>
        <w:t xml:space="preserve">that every child experiences </w:t>
      </w:r>
      <w:r>
        <w:rPr>
          <w:rFonts w:ascii="Arial" w:hAnsi="Arial" w:cs="Arial"/>
          <w:sz w:val="20"/>
          <w:szCs w:val="20"/>
        </w:rPr>
        <w:t xml:space="preserve">[their own] </w:t>
      </w:r>
      <w:r w:rsidRPr="001C1407">
        <w:rPr>
          <w:rFonts w:ascii="Arial" w:hAnsi="Arial" w:cs="Arial"/>
          <w:sz w:val="20"/>
          <w:szCs w:val="20"/>
        </w:rPr>
        <w:t>success and is motivated to accept new challenges to learn and grow</w:t>
      </w:r>
      <w:r>
        <w:rPr>
          <w:rFonts w:ascii="Arial" w:hAnsi="Arial" w:cs="Arial"/>
          <w:sz w:val="20"/>
          <w:szCs w:val="20"/>
        </w:rPr>
        <w:t xml:space="preserve"> by</w:t>
      </w:r>
    </w:p>
    <w:p w:rsidR="00B45B58" w:rsidRPr="001C1407" w:rsidRDefault="00B45B58"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Pr>
          <w:rFonts w:ascii="Arial" w:hAnsi="Arial" w:cs="Arial"/>
          <w:sz w:val="20"/>
          <w:szCs w:val="20"/>
        </w:rPr>
        <w:t>u</w:t>
      </w:r>
      <w:r w:rsidRPr="001C1407">
        <w:rPr>
          <w:rFonts w:ascii="Arial" w:hAnsi="Arial" w:cs="Arial"/>
          <w:sz w:val="20"/>
          <w:szCs w:val="20"/>
        </w:rPr>
        <w:t>nderstand that children require different opportunities, spaces</w:t>
      </w:r>
      <w:r>
        <w:rPr>
          <w:rFonts w:ascii="Arial" w:hAnsi="Arial" w:cs="Arial"/>
          <w:sz w:val="20"/>
          <w:szCs w:val="20"/>
        </w:rPr>
        <w:t xml:space="preserve">, and specific supports </w:t>
      </w:r>
      <w:r w:rsidRPr="001C1407">
        <w:rPr>
          <w:rFonts w:ascii="Arial" w:hAnsi="Arial" w:cs="Arial"/>
          <w:sz w:val="20"/>
          <w:szCs w:val="20"/>
        </w:rPr>
        <w:t xml:space="preserve">in order </w:t>
      </w:r>
      <w:r>
        <w:rPr>
          <w:rFonts w:ascii="Arial" w:hAnsi="Arial" w:cs="Arial"/>
          <w:sz w:val="20"/>
          <w:szCs w:val="20"/>
        </w:rPr>
        <w:t>to learn effectively and to thrive</w:t>
      </w:r>
    </w:p>
    <w:p w:rsidR="00B45B58" w:rsidRPr="001C1407" w:rsidRDefault="00B45B58"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Pr>
          <w:rFonts w:ascii="Arial" w:hAnsi="Arial" w:cs="Arial"/>
          <w:sz w:val="20"/>
          <w:szCs w:val="20"/>
          <w:shd w:val="clear" w:color="auto" w:fill="FFFFFF"/>
        </w:rPr>
        <w:t>b</w:t>
      </w:r>
      <w:r w:rsidRPr="001C1407">
        <w:rPr>
          <w:rFonts w:ascii="Arial" w:hAnsi="Arial" w:cs="Arial"/>
          <w:sz w:val="20"/>
          <w:szCs w:val="20"/>
          <w:shd w:val="clear" w:color="auto" w:fill="FFFFFF"/>
        </w:rPr>
        <w:t>elieve in the importance of</w:t>
      </w:r>
      <w:r>
        <w:rPr>
          <w:rFonts w:ascii="Arial" w:hAnsi="Arial" w:cs="Arial"/>
          <w:sz w:val="20"/>
          <w:szCs w:val="20"/>
          <w:shd w:val="clear" w:color="auto" w:fill="FFFFFF"/>
        </w:rPr>
        <w:t>,</w:t>
      </w:r>
      <w:r w:rsidRPr="001C1407">
        <w:rPr>
          <w:rFonts w:ascii="Arial" w:hAnsi="Arial" w:cs="Arial"/>
          <w:sz w:val="20"/>
          <w:szCs w:val="20"/>
          <w:shd w:val="clear" w:color="auto" w:fill="FFFFFF"/>
        </w:rPr>
        <w:t xml:space="preserve"> and our ability to wor</w:t>
      </w:r>
      <w:r>
        <w:rPr>
          <w:rFonts w:ascii="Arial" w:hAnsi="Arial" w:cs="Arial"/>
          <w:sz w:val="20"/>
          <w:szCs w:val="20"/>
          <w:shd w:val="clear" w:color="auto" w:fill="FFFFFF"/>
        </w:rPr>
        <w:t>k as a team, with a shared vision</w:t>
      </w:r>
    </w:p>
    <w:p w:rsidR="00B45B58" w:rsidRPr="001C1407" w:rsidRDefault="00B45B58"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sidRPr="001C1407">
        <w:rPr>
          <w:rFonts w:ascii="Arial" w:hAnsi="Arial" w:cs="Arial"/>
          <w:sz w:val="20"/>
          <w:szCs w:val="20"/>
        </w:rPr>
        <w:t xml:space="preserve">believe in reflective practice that allows for critical evaluation which leads to continued </w:t>
      </w:r>
      <w:r>
        <w:rPr>
          <w:rFonts w:ascii="Arial" w:hAnsi="Arial" w:cs="Arial"/>
          <w:sz w:val="20"/>
          <w:szCs w:val="20"/>
        </w:rPr>
        <w:t xml:space="preserve">improvement of all that we do. </w:t>
      </w:r>
      <w:r w:rsidRPr="001C1407">
        <w:rPr>
          <w:rFonts w:ascii="Arial" w:hAnsi="Arial" w:cs="Arial"/>
          <w:sz w:val="20"/>
          <w:szCs w:val="20"/>
        </w:rPr>
        <w:t xml:space="preserve">This continual review and evaluation </w:t>
      </w:r>
      <w:r>
        <w:rPr>
          <w:rFonts w:ascii="Arial" w:hAnsi="Arial" w:cs="Arial"/>
          <w:sz w:val="20"/>
          <w:szCs w:val="20"/>
        </w:rPr>
        <w:t>will inform ongoing improvement.</w:t>
      </w:r>
    </w:p>
    <w:p w:rsidR="00B45B58" w:rsidRPr="001C1407" w:rsidRDefault="00B45B58"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sidRPr="001C1407">
        <w:rPr>
          <w:rFonts w:ascii="Arial" w:hAnsi="Arial" w:cs="Arial"/>
          <w:sz w:val="20"/>
          <w:szCs w:val="20"/>
        </w:rPr>
        <w:t xml:space="preserve">embrace professional learning and skill development and believe in fostering the growth and development of </w:t>
      </w:r>
      <w:r w:rsidR="00967951">
        <w:rPr>
          <w:rFonts w:ascii="Arial" w:hAnsi="Arial" w:cs="Arial"/>
          <w:sz w:val="20"/>
          <w:szCs w:val="20"/>
        </w:rPr>
        <w:t>s</w:t>
      </w:r>
      <w:r w:rsidRPr="001C1407">
        <w:rPr>
          <w:rFonts w:ascii="Arial" w:hAnsi="Arial" w:cs="Arial"/>
          <w:sz w:val="20"/>
          <w:szCs w:val="20"/>
        </w:rPr>
        <w:t>taff by providing opportunities for training, networking</w:t>
      </w:r>
      <w:r>
        <w:rPr>
          <w:rFonts w:ascii="Arial" w:hAnsi="Arial" w:cs="Arial"/>
          <w:sz w:val="20"/>
          <w:szCs w:val="20"/>
        </w:rPr>
        <w:t>,</w:t>
      </w:r>
      <w:r w:rsidRPr="001C1407">
        <w:rPr>
          <w:rFonts w:ascii="Arial" w:hAnsi="Arial" w:cs="Arial"/>
          <w:sz w:val="20"/>
          <w:szCs w:val="20"/>
        </w:rPr>
        <w:t xml:space="preserve"> and through </w:t>
      </w:r>
      <w:r>
        <w:rPr>
          <w:rFonts w:ascii="Arial" w:hAnsi="Arial" w:cs="Arial"/>
          <w:sz w:val="20"/>
          <w:szCs w:val="20"/>
        </w:rPr>
        <w:t xml:space="preserve">the </w:t>
      </w:r>
      <w:r w:rsidRPr="001C1407">
        <w:rPr>
          <w:rFonts w:ascii="Arial" w:hAnsi="Arial" w:cs="Arial"/>
          <w:sz w:val="20"/>
          <w:szCs w:val="20"/>
        </w:rPr>
        <w:t>availability</w:t>
      </w:r>
      <w:r>
        <w:rPr>
          <w:rFonts w:ascii="Arial" w:hAnsi="Arial" w:cs="Arial"/>
          <w:sz w:val="20"/>
          <w:szCs w:val="20"/>
        </w:rPr>
        <w:t xml:space="preserve"> of resources and encouragement</w:t>
      </w:r>
      <w:r w:rsidRPr="001C1407">
        <w:rPr>
          <w:rFonts w:ascii="Arial" w:hAnsi="Arial" w:cs="Arial"/>
          <w:sz w:val="20"/>
          <w:szCs w:val="20"/>
        </w:rPr>
        <w:t xml:space="preserve">  </w:t>
      </w:r>
    </w:p>
    <w:p w:rsidR="00B45B58" w:rsidRPr="001C1407" w:rsidRDefault="00B45B58"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sidRPr="001C1407">
        <w:rPr>
          <w:rFonts w:ascii="Arial" w:hAnsi="Arial" w:cs="Arial"/>
          <w:sz w:val="20"/>
          <w:szCs w:val="20"/>
        </w:rPr>
        <w:t>encourage a strong culture of professional inquiry and professional collaboration</w:t>
      </w:r>
    </w:p>
    <w:p w:rsidR="00B45B58" w:rsidRPr="001C1407" w:rsidRDefault="00B45B58"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sidRPr="001C1407">
        <w:rPr>
          <w:rFonts w:ascii="Arial" w:hAnsi="Arial" w:cs="Arial"/>
          <w:sz w:val="20"/>
          <w:szCs w:val="20"/>
        </w:rPr>
        <w:t xml:space="preserve">believe in using sound evidence </w:t>
      </w:r>
      <w:r>
        <w:rPr>
          <w:rFonts w:ascii="Arial" w:hAnsi="Arial" w:cs="Arial"/>
          <w:sz w:val="20"/>
          <w:szCs w:val="20"/>
        </w:rPr>
        <w:t>to inform planning for children’s</w:t>
      </w:r>
      <w:r w:rsidRPr="001C1407">
        <w:rPr>
          <w:rFonts w:ascii="Arial" w:hAnsi="Arial" w:cs="Arial"/>
          <w:sz w:val="20"/>
          <w:szCs w:val="20"/>
        </w:rPr>
        <w:t xml:space="preserve"> prog</w:t>
      </w:r>
      <w:r>
        <w:rPr>
          <w:rFonts w:ascii="Arial" w:hAnsi="Arial" w:cs="Arial"/>
          <w:sz w:val="20"/>
          <w:szCs w:val="20"/>
        </w:rPr>
        <w:t>ress in learning and development</w:t>
      </w:r>
      <w:r w:rsidRPr="001C1407">
        <w:rPr>
          <w:rFonts w:ascii="Arial" w:hAnsi="Arial" w:cs="Arial"/>
          <w:sz w:val="20"/>
          <w:szCs w:val="20"/>
        </w:rPr>
        <w:t xml:space="preserve"> </w:t>
      </w:r>
    </w:p>
    <w:p w:rsidR="00B45B58" w:rsidRPr="001C1407" w:rsidRDefault="00B45B58"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sidRPr="001C1407">
        <w:rPr>
          <w:rFonts w:ascii="Arial" w:hAnsi="Arial" w:cs="Arial"/>
          <w:sz w:val="20"/>
          <w:szCs w:val="20"/>
        </w:rPr>
        <w:t xml:space="preserve">apply </w:t>
      </w:r>
      <w:r>
        <w:rPr>
          <w:rFonts w:ascii="Arial" w:hAnsi="Arial" w:cs="Arial"/>
          <w:sz w:val="20"/>
          <w:szCs w:val="20"/>
        </w:rPr>
        <w:t xml:space="preserve">the best </w:t>
      </w:r>
      <w:r w:rsidRPr="001C1407">
        <w:rPr>
          <w:rFonts w:ascii="Arial" w:hAnsi="Arial" w:cs="Arial"/>
          <w:sz w:val="20"/>
          <w:szCs w:val="20"/>
        </w:rPr>
        <w:t>evidence-based practices to advance chil</w:t>
      </w:r>
      <w:r>
        <w:rPr>
          <w:rFonts w:ascii="Arial" w:hAnsi="Arial" w:cs="Arial"/>
          <w:sz w:val="20"/>
          <w:szCs w:val="20"/>
        </w:rPr>
        <w:t>dren’s learning and development</w:t>
      </w:r>
    </w:p>
    <w:p w:rsidR="00B45B58" w:rsidRDefault="00B45B58"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sidRPr="001C1407">
        <w:rPr>
          <w:rFonts w:ascii="Arial" w:hAnsi="Arial" w:cs="Arial"/>
          <w:sz w:val="20"/>
          <w:szCs w:val="20"/>
        </w:rPr>
        <w:t>are not afraid to challenge and change some existing practices to incorporate new understandings</w:t>
      </w:r>
      <w:r>
        <w:rPr>
          <w:rFonts w:ascii="Arial" w:hAnsi="Arial" w:cs="Arial"/>
          <w:sz w:val="20"/>
          <w:szCs w:val="20"/>
        </w:rPr>
        <w:t xml:space="preserve"> that would lead to better outcomes</w:t>
      </w:r>
    </w:p>
    <w:p w:rsidR="00B45B58" w:rsidRDefault="00B45B58"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Pr>
          <w:rFonts w:ascii="Arial" w:hAnsi="Arial" w:cs="Arial"/>
          <w:sz w:val="20"/>
          <w:szCs w:val="20"/>
        </w:rPr>
        <w:t xml:space="preserve">model a positive, pleasant and professional demeanour understanding that this uplifting attitude will allow children and colleagues to feel more at ease and have far reaching positive outcomes in all areas of the Program. </w:t>
      </w:r>
      <w:r w:rsidRPr="001D797C">
        <w:rPr>
          <w:rFonts w:ascii="Arial" w:hAnsi="Arial" w:cs="Arial"/>
          <w:sz w:val="20"/>
          <w:szCs w:val="20"/>
        </w:rPr>
        <w:t xml:space="preserve">We </w:t>
      </w:r>
      <w:r>
        <w:rPr>
          <w:rFonts w:ascii="Arial" w:hAnsi="Arial" w:cs="Arial"/>
          <w:sz w:val="20"/>
          <w:szCs w:val="20"/>
        </w:rPr>
        <w:t>also understand that this</w:t>
      </w:r>
      <w:r w:rsidRPr="001D797C">
        <w:rPr>
          <w:rFonts w:ascii="Arial" w:hAnsi="Arial" w:cs="Arial"/>
          <w:sz w:val="20"/>
          <w:szCs w:val="20"/>
        </w:rPr>
        <w:t xml:space="preserve"> positive workplace culture will produce beneficial </w:t>
      </w:r>
      <w:r>
        <w:rPr>
          <w:rFonts w:ascii="Arial" w:hAnsi="Arial" w:cs="Arial"/>
          <w:sz w:val="20"/>
          <w:szCs w:val="20"/>
        </w:rPr>
        <w:t>staff and work outcomes</w:t>
      </w:r>
      <w:r w:rsidRPr="001D797C">
        <w:rPr>
          <w:rFonts w:ascii="Arial" w:hAnsi="Arial" w:cs="Arial"/>
          <w:sz w:val="20"/>
          <w:szCs w:val="20"/>
        </w:rPr>
        <w:t xml:space="preserve">  </w:t>
      </w:r>
    </w:p>
    <w:p w:rsidR="00B45B58" w:rsidRPr="001C1407" w:rsidRDefault="00B45B58"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Pr>
          <w:rFonts w:ascii="Arial" w:hAnsi="Arial" w:cs="Arial"/>
          <w:sz w:val="20"/>
          <w:szCs w:val="20"/>
        </w:rPr>
        <w:t>show</w:t>
      </w:r>
      <w:r w:rsidRPr="001C1407">
        <w:rPr>
          <w:rFonts w:ascii="Arial" w:hAnsi="Arial" w:cs="Arial"/>
          <w:sz w:val="20"/>
          <w:szCs w:val="20"/>
        </w:rPr>
        <w:t xml:space="preserve"> respect for others and that this collective purpose is likely to advance the agreed outcomes for chil</w:t>
      </w:r>
      <w:r>
        <w:rPr>
          <w:rFonts w:ascii="Arial" w:hAnsi="Arial" w:cs="Arial"/>
          <w:sz w:val="20"/>
          <w:szCs w:val="20"/>
        </w:rPr>
        <w:t>dren’s learning and development</w:t>
      </w:r>
    </w:p>
    <w:p w:rsidR="00B45B58" w:rsidRPr="001D797C" w:rsidRDefault="00B45B58"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sidRPr="001D797C">
        <w:rPr>
          <w:rFonts w:ascii="Arial" w:hAnsi="Arial" w:cs="Arial"/>
          <w:sz w:val="20"/>
          <w:szCs w:val="20"/>
        </w:rPr>
        <w:t>commit to the highest standards in all aspects</w:t>
      </w:r>
      <w:r>
        <w:rPr>
          <w:rFonts w:ascii="Arial" w:hAnsi="Arial" w:cs="Arial"/>
          <w:sz w:val="20"/>
          <w:szCs w:val="20"/>
        </w:rPr>
        <w:t xml:space="preserve"> of</w:t>
      </w:r>
      <w:r w:rsidRPr="001D797C">
        <w:rPr>
          <w:rFonts w:ascii="Arial" w:hAnsi="Arial" w:cs="Arial"/>
          <w:sz w:val="20"/>
          <w:szCs w:val="20"/>
        </w:rPr>
        <w:t xml:space="preserve">, </w:t>
      </w:r>
      <w:r>
        <w:rPr>
          <w:rFonts w:ascii="Arial" w:hAnsi="Arial" w:cs="Arial"/>
          <w:sz w:val="20"/>
          <w:szCs w:val="20"/>
        </w:rPr>
        <w:t xml:space="preserve">and </w:t>
      </w:r>
      <w:r w:rsidRPr="001D797C">
        <w:rPr>
          <w:rFonts w:ascii="Arial" w:hAnsi="Arial" w:cs="Arial"/>
          <w:sz w:val="20"/>
          <w:szCs w:val="20"/>
        </w:rPr>
        <w:t>roles and responsi</w:t>
      </w:r>
      <w:r>
        <w:rPr>
          <w:rFonts w:ascii="Arial" w:hAnsi="Arial" w:cs="Arial"/>
          <w:sz w:val="20"/>
          <w:szCs w:val="20"/>
        </w:rPr>
        <w:t>bilities at Leap Ahead Learning</w:t>
      </w:r>
      <w:r w:rsidR="001F3F67">
        <w:rPr>
          <w:rFonts w:ascii="Arial" w:hAnsi="Arial" w:cs="Arial"/>
          <w:sz w:val="20"/>
          <w:szCs w:val="20"/>
        </w:rPr>
        <w:t>.</w:t>
      </w:r>
    </w:p>
    <w:p w:rsidR="00B45B58" w:rsidRDefault="00B45B58" w:rsidP="001F3F67">
      <w:pPr>
        <w:pStyle w:val="NormalWeb"/>
        <w:shd w:val="clear" w:color="auto" w:fill="FFFFFF"/>
        <w:spacing w:before="0" w:beforeAutospacing="0" w:after="120" w:afterAutospacing="0" w:line="360" w:lineRule="auto"/>
      </w:pPr>
    </w:p>
    <w:p w:rsidR="00BC2892" w:rsidRDefault="001E5756" w:rsidP="001F3F67">
      <w:pPr>
        <w:shd w:val="clear" w:color="auto" w:fill="FFFFFF"/>
        <w:spacing w:after="120" w:line="360" w:lineRule="auto"/>
        <w:ind w:left="360"/>
        <w:textAlignment w:val="baseline"/>
        <w:rPr>
          <w:rFonts w:ascii="Arial" w:eastAsia="Times New Roman" w:hAnsi="Arial" w:cs="Arial"/>
          <w:b/>
          <w:bCs/>
          <w:sz w:val="20"/>
          <w:szCs w:val="20"/>
          <w:bdr w:val="none" w:sz="0" w:space="0" w:color="auto" w:frame="1"/>
          <w:lang w:eastAsia="en-AU"/>
        </w:rPr>
      </w:pPr>
      <w:r>
        <w:rPr>
          <w:rFonts w:ascii="Arial" w:eastAsia="Times New Roman" w:hAnsi="Arial" w:cs="Arial"/>
          <w:b/>
          <w:bCs/>
          <w:sz w:val="20"/>
          <w:szCs w:val="20"/>
          <w:bdr w:val="none" w:sz="0" w:space="0" w:color="auto" w:frame="1"/>
          <w:lang w:eastAsia="en-AU"/>
        </w:rPr>
        <w:t>5.</w:t>
      </w:r>
      <w:r w:rsidR="00BC2892" w:rsidRPr="00BC2892">
        <w:rPr>
          <w:rFonts w:ascii="Arial" w:eastAsia="Times New Roman" w:hAnsi="Arial" w:cs="Arial"/>
          <w:b/>
          <w:bCs/>
          <w:sz w:val="20"/>
          <w:szCs w:val="20"/>
          <w:bdr w:val="none" w:sz="0" w:space="0" w:color="auto" w:frame="1"/>
          <w:lang w:eastAsia="en-AU"/>
        </w:rPr>
        <w:t xml:space="preserve"> Role</w:t>
      </w:r>
      <w:r w:rsidR="000F1EF1">
        <w:rPr>
          <w:rFonts w:ascii="Arial" w:eastAsia="Times New Roman" w:hAnsi="Arial" w:cs="Arial"/>
          <w:b/>
          <w:bCs/>
          <w:sz w:val="20"/>
          <w:szCs w:val="20"/>
          <w:bdr w:val="none" w:sz="0" w:space="0" w:color="auto" w:frame="1"/>
          <w:lang w:eastAsia="en-AU"/>
        </w:rPr>
        <w:t xml:space="preserve"> of the Family</w:t>
      </w:r>
      <w:r w:rsidR="00BC2892" w:rsidRPr="00BC2892">
        <w:rPr>
          <w:rFonts w:ascii="Arial" w:eastAsia="Times New Roman" w:hAnsi="Arial" w:cs="Arial"/>
          <w:b/>
          <w:bCs/>
          <w:sz w:val="20"/>
          <w:szCs w:val="20"/>
          <w:bdr w:val="none" w:sz="0" w:space="0" w:color="auto" w:frame="1"/>
          <w:lang w:eastAsia="en-AU"/>
        </w:rPr>
        <w:t>:</w:t>
      </w:r>
    </w:p>
    <w:p w:rsidR="00C74E62" w:rsidRPr="00C74E62" w:rsidRDefault="00C74E62" w:rsidP="001F3F67">
      <w:pPr>
        <w:shd w:val="clear" w:color="auto" w:fill="FFFFFF"/>
        <w:spacing w:after="120" w:line="360" w:lineRule="auto"/>
        <w:ind w:left="360"/>
        <w:textAlignment w:val="baseline"/>
        <w:rPr>
          <w:rFonts w:ascii="Arial" w:eastAsia="Times New Roman" w:hAnsi="Arial" w:cs="Arial"/>
          <w:bCs/>
          <w:sz w:val="20"/>
          <w:szCs w:val="20"/>
          <w:bdr w:val="none" w:sz="0" w:space="0" w:color="auto" w:frame="1"/>
          <w:lang w:eastAsia="en-AU"/>
        </w:rPr>
      </w:pPr>
      <w:r w:rsidRPr="00C74E62">
        <w:rPr>
          <w:rFonts w:ascii="Arial" w:eastAsia="Times New Roman" w:hAnsi="Arial" w:cs="Arial"/>
          <w:bCs/>
          <w:sz w:val="20"/>
          <w:szCs w:val="20"/>
          <w:bdr w:val="none" w:sz="0" w:space="0" w:color="auto" w:frame="1"/>
          <w:lang w:eastAsia="en-AU"/>
        </w:rPr>
        <w:t>Leap Ahead Learning strongly acknowledges</w:t>
      </w:r>
      <w:r>
        <w:rPr>
          <w:rFonts w:ascii="Arial" w:eastAsia="Times New Roman" w:hAnsi="Arial" w:cs="Arial"/>
          <w:bCs/>
          <w:sz w:val="20"/>
          <w:szCs w:val="20"/>
          <w:bdr w:val="none" w:sz="0" w:space="0" w:color="auto" w:frame="1"/>
          <w:lang w:eastAsia="en-AU"/>
        </w:rPr>
        <w:t>,</w:t>
      </w:r>
      <w:r w:rsidRPr="00C74E62">
        <w:rPr>
          <w:rFonts w:ascii="Arial" w:eastAsia="Times New Roman" w:hAnsi="Arial" w:cs="Arial"/>
          <w:bCs/>
          <w:sz w:val="20"/>
          <w:szCs w:val="20"/>
          <w:bdr w:val="none" w:sz="0" w:space="0" w:color="auto" w:frame="1"/>
          <w:lang w:eastAsia="en-AU"/>
        </w:rPr>
        <w:t xml:space="preserve"> recognises and respects the importance that families play in the care and education of their child.  We also believe that children learn best</w:t>
      </w:r>
      <w:r w:rsidR="00473CD7">
        <w:rPr>
          <w:rFonts w:ascii="Arial" w:eastAsia="Times New Roman" w:hAnsi="Arial" w:cs="Arial"/>
          <w:bCs/>
          <w:sz w:val="20"/>
          <w:szCs w:val="20"/>
          <w:bdr w:val="none" w:sz="0" w:space="0" w:color="auto" w:frame="1"/>
          <w:lang w:eastAsia="en-AU"/>
        </w:rPr>
        <w:t>,</w:t>
      </w:r>
      <w:r w:rsidRPr="00C74E62">
        <w:rPr>
          <w:rFonts w:ascii="Arial" w:eastAsia="Times New Roman" w:hAnsi="Arial" w:cs="Arial"/>
          <w:bCs/>
          <w:sz w:val="20"/>
          <w:szCs w:val="20"/>
          <w:bdr w:val="none" w:sz="0" w:space="0" w:color="auto" w:frame="1"/>
          <w:lang w:eastAsia="en-AU"/>
        </w:rPr>
        <w:t xml:space="preserve"> and it is best for the</w:t>
      </w:r>
      <w:r w:rsidR="00363CC0">
        <w:rPr>
          <w:rFonts w:ascii="Arial" w:eastAsia="Times New Roman" w:hAnsi="Arial" w:cs="Arial"/>
          <w:bCs/>
          <w:sz w:val="20"/>
          <w:szCs w:val="20"/>
          <w:bdr w:val="none" w:sz="0" w:space="0" w:color="auto" w:frame="1"/>
          <w:lang w:eastAsia="en-AU"/>
        </w:rPr>
        <w:t>ir</w:t>
      </w:r>
      <w:r w:rsidRPr="00C74E62">
        <w:rPr>
          <w:rFonts w:ascii="Arial" w:eastAsia="Times New Roman" w:hAnsi="Arial" w:cs="Arial"/>
          <w:bCs/>
          <w:sz w:val="20"/>
          <w:szCs w:val="20"/>
          <w:bdr w:val="none" w:sz="0" w:space="0" w:color="auto" w:frame="1"/>
          <w:lang w:eastAsia="en-AU"/>
        </w:rPr>
        <w:t xml:space="preserve"> wellbeing</w:t>
      </w:r>
      <w:r w:rsidR="00473CD7">
        <w:rPr>
          <w:rFonts w:ascii="Arial" w:eastAsia="Times New Roman" w:hAnsi="Arial" w:cs="Arial"/>
          <w:bCs/>
          <w:sz w:val="20"/>
          <w:szCs w:val="20"/>
          <w:bdr w:val="none" w:sz="0" w:space="0" w:color="auto" w:frame="1"/>
          <w:lang w:eastAsia="en-AU"/>
        </w:rPr>
        <w:t>,</w:t>
      </w:r>
      <w:r w:rsidRPr="00C74E62">
        <w:rPr>
          <w:rFonts w:ascii="Arial" w:eastAsia="Times New Roman" w:hAnsi="Arial" w:cs="Arial"/>
          <w:bCs/>
          <w:sz w:val="20"/>
          <w:szCs w:val="20"/>
          <w:bdr w:val="none" w:sz="0" w:space="0" w:color="auto" w:frame="1"/>
          <w:lang w:eastAsia="en-AU"/>
        </w:rPr>
        <w:t xml:space="preserve"> if families are also connected to the education and care service.  Leap Ahead Learning intends on nurturing and encouraging this partnership by:</w:t>
      </w:r>
    </w:p>
    <w:p w:rsidR="008D7F6C" w:rsidRPr="001C1407" w:rsidRDefault="00C74E62"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Pr>
          <w:rFonts w:ascii="Arial" w:hAnsi="Arial" w:cs="Arial"/>
          <w:sz w:val="20"/>
          <w:szCs w:val="20"/>
        </w:rPr>
        <w:t>creating</w:t>
      </w:r>
      <w:r w:rsidR="008D7F6C" w:rsidRPr="001C1407">
        <w:rPr>
          <w:rFonts w:ascii="Arial" w:hAnsi="Arial" w:cs="Arial"/>
          <w:sz w:val="20"/>
          <w:szCs w:val="20"/>
        </w:rPr>
        <w:t xml:space="preserve"> a welcoming and inclusive environment where all families are encouraged to participate in and contribute to experiences that enhance children’s learning and development</w:t>
      </w:r>
      <w:r w:rsidR="007329D6" w:rsidRPr="001C1407">
        <w:rPr>
          <w:rFonts w:ascii="Arial" w:hAnsi="Arial" w:cs="Arial"/>
          <w:sz w:val="20"/>
          <w:szCs w:val="20"/>
        </w:rPr>
        <w:t xml:space="preserve"> across all aspects of the Program</w:t>
      </w:r>
    </w:p>
    <w:p w:rsidR="008C460A" w:rsidRPr="001C1407" w:rsidRDefault="008C460A"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sidRPr="001C1407">
        <w:rPr>
          <w:rFonts w:ascii="Arial" w:hAnsi="Arial" w:cs="Arial"/>
          <w:sz w:val="20"/>
          <w:szCs w:val="20"/>
        </w:rPr>
        <w:t>acknowledg</w:t>
      </w:r>
      <w:r w:rsidR="00C74E62">
        <w:rPr>
          <w:rFonts w:ascii="Arial" w:hAnsi="Arial" w:cs="Arial"/>
          <w:sz w:val="20"/>
          <w:szCs w:val="20"/>
        </w:rPr>
        <w:t>ing</w:t>
      </w:r>
      <w:r w:rsidRPr="001C1407">
        <w:rPr>
          <w:rFonts w:ascii="Arial" w:hAnsi="Arial" w:cs="Arial"/>
          <w:sz w:val="20"/>
          <w:szCs w:val="20"/>
        </w:rPr>
        <w:t xml:space="preserve"> and respect</w:t>
      </w:r>
      <w:r w:rsidR="00C74E62">
        <w:rPr>
          <w:rFonts w:ascii="Arial" w:hAnsi="Arial" w:cs="Arial"/>
          <w:sz w:val="20"/>
          <w:szCs w:val="20"/>
        </w:rPr>
        <w:t>ing</w:t>
      </w:r>
      <w:r w:rsidRPr="001C1407">
        <w:rPr>
          <w:rFonts w:ascii="Arial" w:hAnsi="Arial" w:cs="Arial"/>
          <w:sz w:val="20"/>
          <w:szCs w:val="20"/>
        </w:rPr>
        <w:t xml:space="preserve"> differing child rearing practices in a non-judgemental way</w:t>
      </w:r>
    </w:p>
    <w:p w:rsidR="008C460A" w:rsidRPr="001C1407" w:rsidRDefault="00C74E62"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Pr>
          <w:rFonts w:ascii="Arial" w:hAnsi="Arial" w:cs="Arial"/>
          <w:sz w:val="20"/>
          <w:szCs w:val="20"/>
        </w:rPr>
        <w:t>encouraging</w:t>
      </w:r>
      <w:r w:rsidR="008D7F6C" w:rsidRPr="001C1407">
        <w:rPr>
          <w:rFonts w:ascii="Arial" w:hAnsi="Arial" w:cs="Arial"/>
          <w:sz w:val="20"/>
          <w:szCs w:val="20"/>
        </w:rPr>
        <w:t xml:space="preserve"> t</w:t>
      </w:r>
      <w:r w:rsidR="008C460A" w:rsidRPr="001C1407">
        <w:rPr>
          <w:rFonts w:ascii="Arial" w:hAnsi="Arial" w:cs="Arial"/>
          <w:sz w:val="20"/>
          <w:szCs w:val="20"/>
        </w:rPr>
        <w:t xml:space="preserve">he participation of parents in their children’s learning </w:t>
      </w:r>
      <w:r>
        <w:rPr>
          <w:rFonts w:ascii="Arial" w:hAnsi="Arial" w:cs="Arial"/>
          <w:sz w:val="20"/>
          <w:szCs w:val="20"/>
        </w:rPr>
        <w:t xml:space="preserve">as it </w:t>
      </w:r>
      <w:r w:rsidR="008C460A" w:rsidRPr="001C1407">
        <w:rPr>
          <w:rFonts w:ascii="Arial" w:hAnsi="Arial" w:cs="Arial"/>
          <w:sz w:val="20"/>
          <w:szCs w:val="20"/>
        </w:rPr>
        <w:t>improves children's motivation and promotes a sense of partnership in the learning process</w:t>
      </w:r>
    </w:p>
    <w:p w:rsidR="007329D6" w:rsidRPr="001C1407" w:rsidRDefault="007329D6"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sidRPr="001C1407">
        <w:rPr>
          <w:rFonts w:ascii="Arial" w:hAnsi="Arial" w:cs="Arial"/>
          <w:sz w:val="20"/>
          <w:szCs w:val="20"/>
        </w:rPr>
        <w:t>recognis</w:t>
      </w:r>
      <w:r w:rsidR="00C74E62">
        <w:rPr>
          <w:rFonts w:ascii="Arial" w:hAnsi="Arial" w:cs="Arial"/>
          <w:sz w:val="20"/>
          <w:szCs w:val="20"/>
        </w:rPr>
        <w:t>ing</w:t>
      </w:r>
      <w:r w:rsidRPr="001C1407">
        <w:rPr>
          <w:rFonts w:ascii="Arial" w:hAnsi="Arial" w:cs="Arial"/>
          <w:sz w:val="20"/>
          <w:szCs w:val="20"/>
        </w:rPr>
        <w:t xml:space="preserve"> the family’s critical importance in their child’s life</w:t>
      </w:r>
    </w:p>
    <w:p w:rsidR="00E54C2A" w:rsidRPr="001C1407" w:rsidRDefault="00C74E62"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Pr>
          <w:rFonts w:ascii="Arial" w:hAnsi="Arial" w:cs="Arial"/>
          <w:sz w:val="20"/>
          <w:szCs w:val="20"/>
        </w:rPr>
        <w:t>recognising</w:t>
      </w:r>
      <w:r w:rsidR="006F1C2A" w:rsidRPr="001C1407">
        <w:rPr>
          <w:rFonts w:ascii="Arial" w:hAnsi="Arial" w:cs="Arial"/>
          <w:sz w:val="20"/>
          <w:szCs w:val="20"/>
        </w:rPr>
        <w:t xml:space="preserve"> that families are the primary influence on children’s learning and development </w:t>
      </w:r>
    </w:p>
    <w:p w:rsidR="00545222" w:rsidRPr="001C1407" w:rsidRDefault="00E54C2A"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sidRPr="001C1407">
        <w:rPr>
          <w:rFonts w:ascii="Arial" w:hAnsi="Arial" w:cs="Arial"/>
          <w:sz w:val="20"/>
          <w:szCs w:val="20"/>
        </w:rPr>
        <w:t>understand</w:t>
      </w:r>
      <w:r w:rsidR="00C74E62">
        <w:rPr>
          <w:rFonts w:ascii="Arial" w:hAnsi="Arial" w:cs="Arial"/>
          <w:sz w:val="20"/>
          <w:szCs w:val="20"/>
        </w:rPr>
        <w:t>ing</w:t>
      </w:r>
      <w:r w:rsidRPr="001C1407">
        <w:rPr>
          <w:rFonts w:ascii="Arial" w:hAnsi="Arial" w:cs="Arial"/>
          <w:sz w:val="20"/>
          <w:szCs w:val="20"/>
        </w:rPr>
        <w:t xml:space="preserve"> that f</w:t>
      </w:r>
      <w:r w:rsidR="006F1C2A" w:rsidRPr="001C1407">
        <w:rPr>
          <w:rFonts w:ascii="Arial" w:hAnsi="Arial" w:cs="Arial"/>
          <w:sz w:val="20"/>
          <w:szCs w:val="20"/>
        </w:rPr>
        <w:t>amilies have a long-standing relationship with and unique perspective on their child. This includes valuable information about their child’s strengths, abilities, interests and challenges</w:t>
      </w:r>
      <w:r w:rsidRPr="001C1407">
        <w:rPr>
          <w:rFonts w:ascii="Arial" w:hAnsi="Arial" w:cs="Arial"/>
          <w:sz w:val="20"/>
          <w:szCs w:val="20"/>
        </w:rPr>
        <w:t>.</w:t>
      </w:r>
      <w:r w:rsidR="00545222" w:rsidRPr="001C1407">
        <w:rPr>
          <w:rFonts w:ascii="Arial" w:hAnsi="Arial" w:cs="Arial"/>
          <w:sz w:val="20"/>
          <w:szCs w:val="20"/>
        </w:rPr>
        <w:t xml:space="preserve">  We will listen to each family’s understanding, priorities and perspectives about their child with genuine interest to inform shared decision-making with an overall goal to promote their child’s learning and development</w:t>
      </w:r>
    </w:p>
    <w:p w:rsidR="00BD14FB" w:rsidRPr="001C1407" w:rsidRDefault="00C74E62" w:rsidP="001F3F67">
      <w:pPr>
        <w:pStyle w:val="NormalWeb"/>
        <w:numPr>
          <w:ilvl w:val="0"/>
          <w:numId w:val="1"/>
        </w:numPr>
        <w:shd w:val="clear" w:color="auto" w:fill="FFFFFF"/>
        <w:spacing w:before="0" w:beforeAutospacing="0" w:after="120" w:afterAutospacing="0" w:line="360" w:lineRule="auto"/>
        <w:rPr>
          <w:rFonts w:ascii="Arial" w:hAnsi="Arial" w:cs="Arial"/>
          <w:sz w:val="20"/>
          <w:szCs w:val="20"/>
        </w:rPr>
      </w:pPr>
      <w:r>
        <w:rPr>
          <w:rFonts w:ascii="Arial" w:hAnsi="Arial" w:cs="Arial"/>
          <w:sz w:val="20"/>
          <w:szCs w:val="20"/>
        </w:rPr>
        <w:t>recognising that</w:t>
      </w:r>
      <w:r w:rsidR="00BD14FB" w:rsidRPr="001C1407">
        <w:rPr>
          <w:rFonts w:ascii="Arial" w:hAnsi="Arial" w:cs="Arial"/>
          <w:sz w:val="20"/>
          <w:szCs w:val="20"/>
        </w:rPr>
        <w:t xml:space="preserve"> </w:t>
      </w:r>
      <w:r w:rsidR="00CC3ADD" w:rsidRPr="001C1407">
        <w:rPr>
          <w:rFonts w:ascii="Arial" w:hAnsi="Arial" w:cs="Arial"/>
          <w:sz w:val="20"/>
          <w:szCs w:val="20"/>
        </w:rPr>
        <w:t xml:space="preserve">it is of vital importance to </w:t>
      </w:r>
      <w:r w:rsidR="00BD14FB" w:rsidRPr="001C1407">
        <w:rPr>
          <w:rFonts w:ascii="Arial" w:hAnsi="Arial" w:cs="Arial"/>
          <w:sz w:val="20"/>
          <w:szCs w:val="20"/>
        </w:rPr>
        <w:t>establish</w:t>
      </w:r>
      <w:r w:rsidR="00CC3ADD" w:rsidRPr="001C1407">
        <w:rPr>
          <w:rFonts w:ascii="Arial" w:hAnsi="Arial" w:cs="Arial"/>
          <w:sz w:val="20"/>
          <w:szCs w:val="20"/>
        </w:rPr>
        <w:t xml:space="preserve"> and strengthen</w:t>
      </w:r>
      <w:r w:rsidR="00BD14FB" w:rsidRPr="001C1407">
        <w:rPr>
          <w:rFonts w:ascii="Arial" w:hAnsi="Arial" w:cs="Arial"/>
          <w:sz w:val="20"/>
          <w:szCs w:val="20"/>
        </w:rPr>
        <w:t xml:space="preserve"> partnerships with families and that this may include partnerships with extended family members</w:t>
      </w:r>
      <w:r w:rsidR="00521281" w:rsidRPr="001C1407">
        <w:rPr>
          <w:sz w:val="20"/>
          <w:szCs w:val="20"/>
        </w:rPr>
        <w:t xml:space="preserve"> </w:t>
      </w:r>
      <w:r w:rsidR="00521281" w:rsidRPr="00C74E62">
        <w:rPr>
          <w:rFonts w:ascii="Arial" w:hAnsi="Arial" w:cs="Arial"/>
          <w:sz w:val="20"/>
          <w:szCs w:val="20"/>
        </w:rPr>
        <w:t xml:space="preserve">and </w:t>
      </w:r>
      <w:r w:rsidR="00521281" w:rsidRPr="001C1407">
        <w:rPr>
          <w:rFonts w:ascii="Arial" w:hAnsi="Arial" w:cs="Arial"/>
          <w:sz w:val="20"/>
          <w:szCs w:val="20"/>
        </w:rPr>
        <w:t>it is in the child’s best interests for there to be effective, sustained, collaborative partnerships between</w:t>
      </w:r>
      <w:r w:rsidR="00473CD7">
        <w:rPr>
          <w:rFonts w:ascii="Arial" w:hAnsi="Arial" w:cs="Arial"/>
          <w:sz w:val="20"/>
          <w:szCs w:val="20"/>
        </w:rPr>
        <w:t xml:space="preserve"> families and all professionals</w:t>
      </w:r>
    </w:p>
    <w:p w:rsidR="0078723D" w:rsidRDefault="0078723D" w:rsidP="001F3F67">
      <w:pPr>
        <w:pStyle w:val="NormalWeb"/>
        <w:numPr>
          <w:ilvl w:val="0"/>
          <w:numId w:val="1"/>
        </w:numPr>
        <w:shd w:val="clear" w:color="auto" w:fill="FFFFFF"/>
        <w:spacing w:before="0" w:beforeAutospacing="0" w:after="0" w:afterAutospacing="0" w:line="360" w:lineRule="auto"/>
        <w:rPr>
          <w:rFonts w:ascii="Arial" w:hAnsi="Arial" w:cs="Arial"/>
          <w:sz w:val="20"/>
          <w:szCs w:val="20"/>
        </w:rPr>
      </w:pPr>
      <w:r w:rsidRPr="001C1407">
        <w:rPr>
          <w:rFonts w:ascii="Arial" w:hAnsi="Arial" w:cs="Arial"/>
          <w:sz w:val="20"/>
          <w:szCs w:val="20"/>
        </w:rPr>
        <w:t>actively engag</w:t>
      </w:r>
      <w:r w:rsidR="00C74E62">
        <w:rPr>
          <w:rFonts w:ascii="Arial" w:hAnsi="Arial" w:cs="Arial"/>
          <w:sz w:val="20"/>
          <w:szCs w:val="20"/>
        </w:rPr>
        <w:t>ing</w:t>
      </w:r>
      <w:r w:rsidRPr="001C1407">
        <w:rPr>
          <w:rFonts w:ascii="Arial" w:hAnsi="Arial" w:cs="Arial"/>
          <w:sz w:val="20"/>
          <w:szCs w:val="20"/>
        </w:rPr>
        <w:t xml:space="preserve"> families in planning for ongoing learning and development in the service and at home.</w:t>
      </w:r>
    </w:p>
    <w:p w:rsidR="001F3F67" w:rsidRDefault="001F3F67" w:rsidP="001F3F67">
      <w:pPr>
        <w:shd w:val="clear" w:color="auto" w:fill="FFFFFF"/>
        <w:spacing w:after="0" w:line="360" w:lineRule="auto"/>
        <w:textAlignment w:val="baseline"/>
        <w:rPr>
          <w:rFonts w:ascii="Arial" w:eastAsia="Times New Roman" w:hAnsi="Arial" w:cs="Arial"/>
          <w:b/>
          <w:bCs/>
          <w:sz w:val="20"/>
          <w:szCs w:val="20"/>
          <w:bdr w:val="none" w:sz="0" w:space="0" w:color="auto" w:frame="1"/>
          <w:lang w:eastAsia="en-AU"/>
        </w:rPr>
      </w:pPr>
    </w:p>
    <w:p w:rsidR="00363CC0" w:rsidRPr="00363CC0" w:rsidRDefault="001E5756" w:rsidP="001F3F67">
      <w:pPr>
        <w:shd w:val="clear" w:color="auto" w:fill="FFFFFF"/>
        <w:spacing w:after="0" w:line="360" w:lineRule="auto"/>
        <w:textAlignment w:val="baseline"/>
        <w:rPr>
          <w:rFonts w:ascii="Arial" w:eastAsia="Times New Roman" w:hAnsi="Arial" w:cs="Arial"/>
          <w:b/>
          <w:bCs/>
          <w:sz w:val="20"/>
          <w:szCs w:val="20"/>
          <w:bdr w:val="none" w:sz="0" w:space="0" w:color="auto" w:frame="1"/>
          <w:lang w:eastAsia="en-AU"/>
        </w:rPr>
      </w:pPr>
      <w:r>
        <w:rPr>
          <w:rFonts w:ascii="Arial" w:eastAsia="Times New Roman" w:hAnsi="Arial" w:cs="Arial"/>
          <w:b/>
          <w:bCs/>
          <w:sz w:val="20"/>
          <w:szCs w:val="20"/>
          <w:bdr w:val="none" w:sz="0" w:space="0" w:color="auto" w:frame="1"/>
          <w:lang w:eastAsia="en-AU"/>
        </w:rPr>
        <w:t xml:space="preserve">6. </w:t>
      </w:r>
      <w:r w:rsidR="00363CC0" w:rsidRPr="00363CC0">
        <w:rPr>
          <w:rFonts w:ascii="Arial" w:eastAsia="Times New Roman" w:hAnsi="Arial" w:cs="Arial"/>
          <w:b/>
          <w:bCs/>
          <w:sz w:val="20"/>
          <w:szCs w:val="20"/>
          <w:bdr w:val="none" w:sz="0" w:space="0" w:color="auto" w:frame="1"/>
          <w:lang w:eastAsia="en-AU"/>
        </w:rPr>
        <w:t>Role</w:t>
      </w:r>
      <w:r w:rsidR="000F1EF1">
        <w:rPr>
          <w:rFonts w:ascii="Arial" w:eastAsia="Times New Roman" w:hAnsi="Arial" w:cs="Arial"/>
          <w:b/>
          <w:bCs/>
          <w:sz w:val="20"/>
          <w:szCs w:val="20"/>
          <w:bdr w:val="none" w:sz="0" w:space="0" w:color="auto" w:frame="1"/>
          <w:lang w:eastAsia="en-AU"/>
        </w:rPr>
        <w:t xml:space="preserve"> of the Community</w:t>
      </w:r>
      <w:r w:rsidR="00363CC0" w:rsidRPr="00363CC0">
        <w:rPr>
          <w:rFonts w:ascii="Arial" w:eastAsia="Times New Roman" w:hAnsi="Arial" w:cs="Arial"/>
          <w:b/>
          <w:bCs/>
          <w:sz w:val="20"/>
          <w:szCs w:val="20"/>
          <w:bdr w:val="none" w:sz="0" w:space="0" w:color="auto" w:frame="1"/>
          <w:lang w:eastAsia="en-AU"/>
        </w:rPr>
        <w:t>:</w:t>
      </w:r>
    </w:p>
    <w:p w:rsidR="00AD579A" w:rsidRPr="001D1410" w:rsidRDefault="00AD579A" w:rsidP="001F3F67">
      <w:pPr>
        <w:pStyle w:val="NormalWeb"/>
        <w:shd w:val="clear" w:color="auto" w:fill="FFFFFF"/>
        <w:spacing w:before="0" w:beforeAutospacing="0" w:after="120" w:afterAutospacing="0" w:line="360" w:lineRule="auto"/>
        <w:rPr>
          <w:rFonts w:ascii="Arial" w:hAnsi="Arial" w:cs="Arial"/>
          <w:sz w:val="20"/>
          <w:szCs w:val="20"/>
        </w:rPr>
      </w:pPr>
      <w:r w:rsidRPr="001D1410">
        <w:rPr>
          <w:rFonts w:ascii="Arial" w:hAnsi="Arial" w:cs="Arial"/>
          <w:sz w:val="20"/>
          <w:szCs w:val="20"/>
        </w:rPr>
        <w:t>Leap Ahead Learning recognises that the child’s connection to their local community is central to child’s wellbeing</w:t>
      </w:r>
      <w:r>
        <w:rPr>
          <w:rFonts w:ascii="Arial" w:hAnsi="Arial" w:cs="Arial"/>
          <w:sz w:val="20"/>
          <w:szCs w:val="20"/>
        </w:rPr>
        <w:t xml:space="preserve"> and that children learn best when they are connected with and contribute to their world (local community)</w:t>
      </w:r>
      <w:r w:rsidRPr="001D1410">
        <w:rPr>
          <w:rFonts w:ascii="Arial" w:hAnsi="Arial" w:cs="Arial"/>
          <w:sz w:val="20"/>
          <w:szCs w:val="20"/>
        </w:rPr>
        <w:t>.  The local community also has a lot</w:t>
      </w:r>
      <w:r>
        <w:rPr>
          <w:rFonts w:ascii="Arial" w:hAnsi="Arial" w:cs="Arial"/>
          <w:sz w:val="20"/>
          <w:szCs w:val="20"/>
        </w:rPr>
        <w:t xml:space="preserve"> to offer the child in return. </w:t>
      </w:r>
      <w:r w:rsidRPr="001D1410">
        <w:rPr>
          <w:rFonts w:ascii="Arial" w:hAnsi="Arial" w:cs="Arial"/>
          <w:sz w:val="20"/>
          <w:szCs w:val="20"/>
        </w:rPr>
        <w:t>Leap Ahead Learning develops connections with the local community by:</w:t>
      </w:r>
    </w:p>
    <w:p w:rsidR="00AD579A" w:rsidRPr="001D1410" w:rsidRDefault="00AD579A" w:rsidP="001F3F67">
      <w:pPr>
        <w:numPr>
          <w:ilvl w:val="0"/>
          <w:numId w:val="4"/>
        </w:numPr>
        <w:spacing w:after="120" w:line="360" w:lineRule="auto"/>
        <w:ind w:left="0"/>
        <w:textAlignment w:val="baseline"/>
        <w:rPr>
          <w:rFonts w:ascii="Arial" w:eastAsia="Times New Roman" w:hAnsi="Arial" w:cs="Arial"/>
          <w:sz w:val="20"/>
          <w:szCs w:val="20"/>
          <w:lang w:eastAsia="en-AU"/>
        </w:rPr>
      </w:pPr>
      <w:r w:rsidRPr="001D1410">
        <w:rPr>
          <w:rFonts w:ascii="Arial" w:eastAsia="Times New Roman" w:hAnsi="Arial" w:cs="Arial"/>
          <w:sz w:val="20"/>
          <w:szCs w:val="20"/>
          <w:bdr w:val="none" w:sz="0" w:space="0" w:color="auto" w:frame="1"/>
          <w:lang w:eastAsia="en-AU"/>
        </w:rPr>
        <w:t>inviting loca</w:t>
      </w:r>
      <w:r>
        <w:rPr>
          <w:rFonts w:ascii="Arial" w:eastAsia="Times New Roman" w:hAnsi="Arial" w:cs="Arial"/>
          <w:sz w:val="20"/>
          <w:szCs w:val="20"/>
          <w:bdr w:val="none" w:sz="0" w:space="0" w:color="auto" w:frame="1"/>
          <w:lang w:eastAsia="en-AU"/>
        </w:rPr>
        <w:t xml:space="preserve">l community groups to </w:t>
      </w:r>
      <w:r w:rsidRPr="00AD579A">
        <w:rPr>
          <w:rFonts w:ascii="Arial" w:eastAsia="Times New Roman" w:hAnsi="Arial" w:cs="Arial"/>
          <w:sz w:val="20"/>
          <w:szCs w:val="20"/>
          <w:bdr w:val="none" w:sz="0" w:space="0" w:color="auto" w:frame="1"/>
          <w:lang w:eastAsia="en-AU"/>
        </w:rPr>
        <w:t xml:space="preserve">the pre-prep centre </w:t>
      </w:r>
      <w:r w:rsidRPr="001D1410">
        <w:rPr>
          <w:rFonts w:ascii="Arial" w:eastAsia="Times New Roman" w:hAnsi="Arial" w:cs="Arial"/>
          <w:sz w:val="20"/>
          <w:szCs w:val="20"/>
          <w:bdr w:val="none" w:sz="0" w:space="0" w:color="auto" w:frame="1"/>
          <w:lang w:eastAsia="en-AU"/>
        </w:rPr>
        <w:t xml:space="preserve">(e.g., Edendale Farm, </w:t>
      </w:r>
      <w:r>
        <w:rPr>
          <w:rFonts w:ascii="Arial" w:eastAsia="Times New Roman" w:hAnsi="Arial" w:cs="Arial"/>
          <w:sz w:val="20"/>
          <w:szCs w:val="20"/>
          <w:bdr w:val="none" w:sz="0" w:space="0" w:color="auto" w:frame="1"/>
          <w:lang w:eastAsia="en-AU"/>
        </w:rPr>
        <w:t>RSL</w:t>
      </w:r>
      <w:r w:rsidRPr="001D1410">
        <w:rPr>
          <w:rFonts w:ascii="Arial" w:eastAsia="Times New Roman" w:hAnsi="Arial" w:cs="Arial"/>
          <w:sz w:val="20"/>
          <w:szCs w:val="20"/>
          <w:bdr w:val="none" w:sz="0" w:space="0" w:color="auto" w:frame="1"/>
          <w:lang w:eastAsia="en-AU"/>
        </w:rPr>
        <w:t xml:space="preserve">) as part of our educational learning program </w:t>
      </w:r>
    </w:p>
    <w:p w:rsidR="00AD579A" w:rsidRPr="001D1410" w:rsidRDefault="00AD579A" w:rsidP="001F3F67">
      <w:pPr>
        <w:numPr>
          <w:ilvl w:val="0"/>
          <w:numId w:val="4"/>
        </w:numPr>
        <w:spacing w:after="120" w:line="360" w:lineRule="auto"/>
        <w:ind w:left="0"/>
        <w:textAlignment w:val="baseline"/>
        <w:rPr>
          <w:rFonts w:ascii="Arial" w:eastAsia="Times New Roman" w:hAnsi="Arial" w:cs="Arial"/>
          <w:sz w:val="20"/>
          <w:szCs w:val="20"/>
          <w:lang w:eastAsia="en-AU"/>
        </w:rPr>
      </w:pPr>
      <w:r w:rsidRPr="001D1410">
        <w:rPr>
          <w:rFonts w:ascii="Arial" w:eastAsia="Times New Roman" w:hAnsi="Arial" w:cs="Arial"/>
          <w:sz w:val="20"/>
          <w:szCs w:val="20"/>
          <w:bdr w:val="none" w:sz="0" w:space="0" w:color="auto" w:frame="1"/>
          <w:lang w:eastAsia="en-AU"/>
        </w:rPr>
        <w:t xml:space="preserve">acknowledging the support for cultural diversity that the local community offers.  </w:t>
      </w:r>
      <w:r w:rsidRPr="001D1410">
        <w:rPr>
          <w:rFonts w:ascii="Arial" w:hAnsi="Arial" w:cs="Arial"/>
          <w:sz w:val="20"/>
        </w:rPr>
        <w:t>Family and community are valuable sources of cultural knowledge and skills for all early childhood professionals in developing cultural competence</w:t>
      </w:r>
    </w:p>
    <w:p w:rsidR="00AD579A" w:rsidRPr="001D1410" w:rsidRDefault="00AD579A" w:rsidP="001F3F67">
      <w:pPr>
        <w:numPr>
          <w:ilvl w:val="0"/>
          <w:numId w:val="4"/>
        </w:numPr>
        <w:spacing w:after="120" w:line="360" w:lineRule="auto"/>
        <w:ind w:left="0"/>
        <w:textAlignment w:val="baseline"/>
        <w:rPr>
          <w:rFonts w:ascii="Arial" w:eastAsia="Times New Roman" w:hAnsi="Arial" w:cs="Arial"/>
          <w:sz w:val="20"/>
          <w:szCs w:val="20"/>
          <w:lang w:eastAsia="en-AU"/>
        </w:rPr>
      </w:pPr>
      <w:r w:rsidRPr="001D1410">
        <w:rPr>
          <w:rFonts w:ascii="Arial" w:eastAsia="Times New Roman" w:hAnsi="Arial" w:cs="Arial"/>
          <w:sz w:val="20"/>
          <w:szCs w:val="20"/>
          <w:bdr w:val="none" w:sz="0" w:space="0" w:color="auto" w:frame="1"/>
          <w:lang w:eastAsia="en-AU"/>
        </w:rPr>
        <w:t xml:space="preserve">visiting local community spaces as part of our educational learning program </w:t>
      </w:r>
      <w:r>
        <w:rPr>
          <w:rFonts w:ascii="Arial" w:eastAsia="Times New Roman" w:hAnsi="Arial" w:cs="Arial"/>
          <w:sz w:val="20"/>
          <w:szCs w:val="20"/>
          <w:bdr w:val="none" w:sz="0" w:space="0" w:color="auto" w:frame="1"/>
          <w:lang w:eastAsia="en-AU"/>
        </w:rPr>
        <w:t>e.g., Were St shops, Petrie Par</w:t>
      </w:r>
      <w:r w:rsidRPr="001D1410">
        <w:rPr>
          <w:rFonts w:ascii="Arial" w:eastAsia="Times New Roman" w:hAnsi="Arial" w:cs="Arial"/>
          <w:sz w:val="20"/>
          <w:szCs w:val="20"/>
          <w:bdr w:val="none" w:sz="0" w:space="0" w:color="auto" w:frame="1"/>
          <w:lang w:eastAsia="en-AU"/>
        </w:rPr>
        <w:t xml:space="preserve">k playground, Eltham Library and to encourage children to participate positively: demonstrating positive </w:t>
      </w:r>
      <w:r w:rsidR="001F3F67">
        <w:rPr>
          <w:rFonts w:ascii="Arial" w:eastAsia="Times New Roman" w:hAnsi="Arial" w:cs="Arial"/>
          <w:sz w:val="20"/>
          <w:szCs w:val="20"/>
          <w:bdr w:val="none" w:sz="0" w:space="0" w:color="auto" w:frame="1"/>
          <w:lang w:eastAsia="en-AU"/>
        </w:rPr>
        <w:t>community spirit and enthusiasm</w:t>
      </w:r>
    </w:p>
    <w:p w:rsidR="00AD579A" w:rsidRPr="001D1410" w:rsidRDefault="00AD579A" w:rsidP="001F3F67">
      <w:pPr>
        <w:numPr>
          <w:ilvl w:val="0"/>
          <w:numId w:val="4"/>
        </w:numPr>
        <w:spacing w:after="120" w:line="360" w:lineRule="auto"/>
        <w:ind w:left="0"/>
        <w:textAlignment w:val="baseline"/>
        <w:rPr>
          <w:rFonts w:ascii="Arial" w:eastAsia="Times New Roman" w:hAnsi="Arial" w:cs="Arial"/>
          <w:sz w:val="20"/>
          <w:szCs w:val="20"/>
          <w:lang w:eastAsia="en-AU"/>
        </w:rPr>
      </w:pPr>
      <w:r w:rsidRPr="00AD579A">
        <w:rPr>
          <w:rFonts w:ascii="Arial" w:eastAsia="Times New Roman" w:hAnsi="Arial" w:cs="Arial"/>
          <w:sz w:val="20"/>
          <w:szCs w:val="20"/>
          <w:bdr w:val="none" w:sz="0" w:space="0" w:color="auto" w:frame="1"/>
          <w:lang w:eastAsia="en-AU"/>
        </w:rPr>
        <w:t>offering</w:t>
      </w:r>
      <w:r w:rsidRPr="001D1410">
        <w:rPr>
          <w:rFonts w:ascii="Arial" w:eastAsia="Times New Roman" w:hAnsi="Arial" w:cs="Arial"/>
          <w:sz w:val="20"/>
          <w:szCs w:val="20"/>
          <w:bdr w:val="none" w:sz="0" w:space="0" w:color="auto" w:frame="1"/>
          <w:lang w:eastAsia="en-AU"/>
        </w:rPr>
        <w:t xml:space="preserve"> support to families by the use of local community resources e.g., </w:t>
      </w:r>
      <w:r>
        <w:rPr>
          <w:rFonts w:ascii="Arial" w:eastAsia="Times New Roman" w:hAnsi="Arial" w:cs="Arial"/>
          <w:sz w:val="20"/>
          <w:szCs w:val="20"/>
          <w:bdr w:val="none" w:sz="0" w:space="0" w:color="auto" w:frame="1"/>
          <w:lang w:eastAsia="en-AU"/>
        </w:rPr>
        <w:t>M</w:t>
      </w:r>
      <w:r w:rsidRPr="001D1410">
        <w:rPr>
          <w:rFonts w:ascii="Arial" w:eastAsia="Times New Roman" w:hAnsi="Arial" w:cs="Arial"/>
          <w:sz w:val="20"/>
          <w:szCs w:val="20"/>
          <w:bdr w:val="none" w:sz="0" w:space="0" w:color="auto" w:frame="1"/>
          <w:lang w:eastAsia="en-AU"/>
        </w:rPr>
        <w:t xml:space="preserve">aternal </w:t>
      </w:r>
      <w:r>
        <w:rPr>
          <w:rFonts w:ascii="Arial" w:eastAsia="Times New Roman" w:hAnsi="Arial" w:cs="Arial"/>
          <w:sz w:val="20"/>
          <w:szCs w:val="20"/>
          <w:bdr w:val="none" w:sz="0" w:space="0" w:color="auto" w:frame="1"/>
          <w:lang w:eastAsia="en-AU"/>
        </w:rPr>
        <w:t>H</w:t>
      </w:r>
      <w:r w:rsidRPr="001D1410">
        <w:rPr>
          <w:rFonts w:ascii="Arial" w:eastAsia="Times New Roman" w:hAnsi="Arial" w:cs="Arial"/>
          <w:sz w:val="20"/>
          <w:szCs w:val="20"/>
          <w:bdr w:val="none" w:sz="0" w:space="0" w:color="auto" w:frame="1"/>
          <w:lang w:eastAsia="en-AU"/>
        </w:rPr>
        <w:t xml:space="preserve">ealth </w:t>
      </w:r>
      <w:r>
        <w:rPr>
          <w:rFonts w:ascii="Arial" w:eastAsia="Times New Roman" w:hAnsi="Arial" w:cs="Arial"/>
          <w:sz w:val="20"/>
          <w:szCs w:val="20"/>
          <w:bdr w:val="none" w:sz="0" w:space="0" w:color="auto" w:frame="1"/>
          <w:lang w:eastAsia="en-AU"/>
        </w:rPr>
        <w:t>N</w:t>
      </w:r>
      <w:r w:rsidRPr="001D1410">
        <w:rPr>
          <w:rFonts w:ascii="Arial" w:eastAsia="Times New Roman" w:hAnsi="Arial" w:cs="Arial"/>
          <w:sz w:val="20"/>
          <w:szCs w:val="20"/>
          <w:bdr w:val="none" w:sz="0" w:space="0" w:color="auto" w:frame="1"/>
          <w:lang w:eastAsia="en-AU"/>
        </w:rPr>
        <w:t>urse, Eltham Health</w:t>
      </w:r>
      <w:r>
        <w:rPr>
          <w:rFonts w:ascii="Arial" w:eastAsia="Times New Roman" w:hAnsi="Arial" w:cs="Arial"/>
          <w:sz w:val="20"/>
          <w:szCs w:val="20"/>
          <w:bdr w:val="none" w:sz="0" w:space="0" w:color="auto" w:frame="1"/>
          <w:lang w:eastAsia="en-AU"/>
        </w:rPr>
        <w:t xml:space="preserve"> Ability</w:t>
      </w:r>
      <w:r w:rsidR="001F3F67">
        <w:rPr>
          <w:rFonts w:ascii="Arial" w:eastAsia="Times New Roman" w:hAnsi="Arial" w:cs="Arial"/>
          <w:sz w:val="20"/>
          <w:szCs w:val="20"/>
          <w:bdr w:val="none" w:sz="0" w:space="0" w:color="auto" w:frame="1"/>
          <w:lang w:eastAsia="en-AU"/>
        </w:rPr>
        <w:t>, etc.</w:t>
      </w:r>
      <w:r w:rsidRPr="001D1410">
        <w:rPr>
          <w:rFonts w:ascii="Arial" w:eastAsia="Times New Roman" w:hAnsi="Arial" w:cs="Arial"/>
          <w:sz w:val="20"/>
          <w:szCs w:val="20"/>
          <w:bdr w:val="none" w:sz="0" w:space="0" w:color="auto" w:frame="1"/>
          <w:lang w:eastAsia="en-AU"/>
        </w:rPr>
        <w:t xml:space="preserve"> </w:t>
      </w:r>
    </w:p>
    <w:p w:rsidR="00AD579A" w:rsidRPr="00D3105D" w:rsidRDefault="00AD579A" w:rsidP="001F3F67">
      <w:pPr>
        <w:numPr>
          <w:ilvl w:val="0"/>
          <w:numId w:val="4"/>
        </w:numPr>
        <w:spacing w:after="120" w:line="360" w:lineRule="auto"/>
        <w:ind w:left="0"/>
        <w:textAlignment w:val="baseline"/>
        <w:rPr>
          <w:rFonts w:ascii="Arial" w:eastAsia="Times New Roman" w:hAnsi="Arial" w:cs="Arial"/>
          <w:sz w:val="20"/>
          <w:szCs w:val="20"/>
          <w:lang w:eastAsia="en-AU"/>
        </w:rPr>
      </w:pPr>
      <w:r w:rsidRPr="00AD579A">
        <w:rPr>
          <w:rFonts w:ascii="Arial" w:eastAsia="Times New Roman" w:hAnsi="Arial" w:cs="Arial"/>
          <w:sz w:val="20"/>
          <w:szCs w:val="20"/>
          <w:bdr w:val="none" w:sz="0" w:space="0" w:color="auto" w:frame="1"/>
          <w:lang w:eastAsia="en-AU"/>
        </w:rPr>
        <w:t>respecting</w:t>
      </w:r>
      <w:r>
        <w:rPr>
          <w:rFonts w:ascii="Arial" w:eastAsia="Times New Roman" w:hAnsi="Arial" w:cs="Arial"/>
          <w:sz w:val="20"/>
          <w:szCs w:val="20"/>
          <w:bdr w:val="none" w:sz="0" w:space="0" w:color="auto" w:frame="1"/>
          <w:lang w:eastAsia="en-AU"/>
        </w:rPr>
        <w:t xml:space="preserve"> </w:t>
      </w:r>
      <w:r w:rsidRPr="001D1410">
        <w:rPr>
          <w:rFonts w:ascii="Arial" w:eastAsia="Times New Roman" w:hAnsi="Arial" w:cs="Arial"/>
          <w:sz w:val="20"/>
          <w:szCs w:val="20"/>
          <w:bdr w:val="none" w:sz="0" w:space="0" w:color="auto" w:frame="1"/>
          <w:lang w:eastAsia="en-AU"/>
        </w:rPr>
        <w:t>the local physical environment and assist in its preservation</w:t>
      </w:r>
    </w:p>
    <w:p w:rsidR="00AD579A" w:rsidRPr="00473CD7" w:rsidRDefault="00AD579A" w:rsidP="001F3F67">
      <w:pPr>
        <w:numPr>
          <w:ilvl w:val="0"/>
          <w:numId w:val="4"/>
        </w:numPr>
        <w:spacing w:after="120" w:line="360" w:lineRule="auto"/>
        <w:ind w:left="0"/>
        <w:textAlignment w:val="baseline"/>
        <w:rPr>
          <w:rFonts w:ascii="Arial" w:eastAsia="Times New Roman" w:hAnsi="Arial" w:cs="Arial"/>
          <w:sz w:val="20"/>
          <w:szCs w:val="20"/>
          <w:lang w:eastAsia="en-AU"/>
        </w:rPr>
      </w:pPr>
      <w:r>
        <w:rPr>
          <w:rFonts w:ascii="Arial" w:eastAsia="Times New Roman" w:hAnsi="Arial" w:cs="Arial"/>
          <w:sz w:val="20"/>
          <w:szCs w:val="20"/>
          <w:bdr w:val="none" w:sz="0" w:space="0" w:color="auto" w:frame="1"/>
          <w:lang w:eastAsia="en-AU"/>
        </w:rPr>
        <w:t xml:space="preserve">applying for grants that are available from local organisations e.g., Eltham Rotary, Banyule Council, etc. </w:t>
      </w:r>
    </w:p>
    <w:p w:rsidR="00AD579A" w:rsidRDefault="00AD579A" w:rsidP="001F3F67">
      <w:pPr>
        <w:numPr>
          <w:ilvl w:val="0"/>
          <w:numId w:val="4"/>
        </w:numPr>
        <w:spacing w:after="120" w:line="360" w:lineRule="auto"/>
        <w:ind w:left="0"/>
        <w:textAlignment w:val="baseline"/>
        <w:rPr>
          <w:rFonts w:ascii="Arial" w:eastAsia="Times New Roman" w:hAnsi="Arial" w:cs="Arial"/>
          <w:sz w:val="20"/>
          <w:szCs w:val="20"/>
          <w:lang w:eastAsia="en-AU"/>
        </w:rPr>
      </w:pPr>
      <w:r w:rsidRPr="00AD579A">
        <w:rPr>
          <w:rFonts w:ascii="Arial" w:eastAsia="Times New Roman" w:hAnsi="Arial" w:cs="Arial"/>
          <w:sz w:val="20"/>
          <w:szCs w:val="20"/>
          <w:bdr w:val="none" w:sz="0" w:space="0" w:color="auto" w:frame="1"/>
          <w:lang w:eastAsia="en-AU"/>
        </w:rPr>
        <w:t>in</w:t>
      </w:r>
      <w:r>
        <w:rPr>
          <w:rFonts w:ascii="Arial" w:eastAsia="Times New Roman" w:hAnsi="Arial" w:cs="Arial"/>
          <w:sz w:val="20"/>
          <w:szCs w:val="20"/>
          <w:bdr w:val="none" w:sz="0" w:space="0" w:color="auto" w:frame="1"/>
          <w:lang w:eastAsia="en-AU"/>
        </w:rPr>
        <w:t xml:space="preserve">viting local community dignitaries to special events at the service, in particular, </w:t>
      </w:r>
      <w:r w:rsidRPr="00AD579A">
        <w:rPr>
          <w:rFonts w:ascii="Arial" w:eastAsia="Times New Roman" w:hAnsi="Arial" w:cs="Arial"/>
          <w:sz w:val="20"/>
          <w:szCs w:val="20"/>
          <w:bdr w:val="none" w:sz="0" w:space="0" w:color="auto" w:frame="1"/>
          <w:lang w:eastAsia="en-AU"/>
        </w:rPr>
        <w:t>the</w:t>
      </w:r>
      <w:r w:rsidRPr="007975FE">
        <w:rPr>
          <w:rFonts w:ascii="Arial" w:eastAsia="Times New Roman" w:hAnsi="Arial" w:cs="Arial"/>
          <w:color w:val="FF0000"/>
          <w:sz w:val="20"/>
          <w:szCs w:val="20"/>
          <w:bdr w:val="none" w:sz="0" w:space="0" w:color="auto" w:frame="1"/>
          <w:lang w:eastAsia="en-AU"/>
        </w:rPr>
        <w:t xml:space="preserve"> </w:t>
      </w:r>
      <w:r>
        <w:rPr>
          <w:rFonts w:ascii="Arial" w:eastAsia="Times New Roman" w:hAnsi="Arial" w:cs="Arial"/>
          <w:sz w:val="20"/>
          <w:szCs w:val="20"/>
          <w:bdr w:val="none" w:sz="0" w:space="0" w:color="auto" w:frame="1"/>
          <w:lang w:eastAsia="en-AU"/>
        </w:rPr>
        <w:t>Banyule Council Youth and Community Officer and Early Years Community Support Officer, Local MP’s Vicki Ward and Jenny Macklin to thank them for their support</w:t>
      </w:r>
      <w:r>
        <w:rPr>
          <w:rFonts w:ascii="Arial" w:eastAsia="Times New Roman" w:hAnsi="Arial" w:cs="Arial"/>
          <w:color w:val="FF0000"/>
          <w:sz w:val="20"/>
          <w:szCs w:val="20"/>
          <w:bdr w:val="none" w:sz="0" w:space="0" w:color="auto" w:frame="1"/>
          <w:lang w:eastAsia="en-AU"/>
        </w:rPr>
        <w:t xml:space="preserve"> </w:t>
      </w:r>
      <w:r w:rsidRPr="00AD579A">
        <w:rPr>
          <w:rFonts w:ascii="Arial" w:eastAsia="Times New Roman" w:hAnsi="Arial" w:cs="Arial"/>
          <w:sz w:val="20"/>
          <w:szCs w:val="20"/>
          <w:bdr w:val="none" w:sz="0" w:space="0" w:color="auto" w:frame="1"/>
          <w:lang w:eastAsia="en-AU"/>
        </w:rPr>
        <w:t>of</w:t>
      </w:r>
      <w:r w:rsidRPr="007975FE">
        <w:rPr>
          <w:rFonts w:ascii="Arial" w:eastAsia="Times New Roman" w:hAnsi="Arial" w:cs="Arial"/>
          <w:sz w:val="20"/>
          <w:szCs w:val="20"/>
          <w:bdr w:val="none" w:sz="0" w:space="0" w:color="auto" w:frame="1"/>
          <w:lang w:eastAsia="en-AU"/>
        </w:rPr>
        <w:t xml:space="preserve"> </w:t>
      </w:r>
      <w:r>
        <w:rPr>
          <w:rFonts w:ascii="Arial" w:eastAsia="Times New Roman" w:hAnsi="Arial" w:cs="Arial"/>
          <w:sz w:val="20"/>
          <w:szCs w:val="20"/>
          <w:bdr w:val="none" w:sz="0" w:space="0" w:color="auto" w:frame="1"/>
          <w:lang w:eastAsia="en-AU"/>
        </w:rPr>
        <w:t xml:space="preserve">the program. </w:t>
      </w:r>
    </w:p>
    <w:p w:rsidR="00DE5E45" w:rsidRPr="009B43EF" w:rsidRDefault="00DE5E45" w:rsidP="00DE5E45">
      <w:pPr>
        <w:spacing w:after="120" w:line="240" w:lineRule="auto"/>
        <w:jc w:val="center"/>
        <w:textAlignment w:val="baseline"/>
        <w:rPr>
          <w:rFonts w:ascii="Lucida Calligraphy" w:eastAsia="Times New Roman" w:hAnsi="Lucida Calligraphy" w:cs="Arial"/>
          <w:b/>
          <w:color w:val="7030A0"/>
          <w:sz w:val="28"/>
          <w:szCs w:val="20"/>
          <w:lang w:eastAsia="en-AU"/>
        </w:rPr>
      </w:pPr>
      <w:r w:rsidRPr="009B43EF">
        <w:rPr>
          <w:rFonts w:ascii="Lucida Calligraphy" w:eastAsia="Times New Roman" w:hAnsi="Lucida Calligraphy" w:cs="Arial"/>
          <w:b/>
          <w:color w:val="7030A0"/>
          <w:sz w:val="28"/>
          <w:szCs w:val="20"/>
          <w:lang w:eastAsia="en-AU"/>
        </w:rPr>
        <w:t>“SMILE AND THE WHOLE WORD SMILES WITH YOU”</w:t>
      </w:r>
    </w:p>
    <w:p w:rsidR="00DE5E45" w:rsidRDefault="00DE5E45" w:rsidP="00DE5E45">
      <w:pPr>
        <w:spacing w:after="120" w:line="240" w:lineRule="auto"/>
        <w:textAlignment w:val="baseline"/>
        <w:rPr>
          <w:rFonts w:ascii="Arial" w:eastAsia="Times New Roman" w:hAnsi="Arial" w:cs="Arial"/>
          <w:sz w:val="20"/>
          <w:szCs w:val="20"/>
          <w:lang w:eastAsia="en-AU"/>
        </w:rPr>
      </w:pPr>
      <w:r>
        <w:rPr>
          <w:rFonts w:ascii="Arial" w:eastAsia="Times New Roman" w:hAnsi="Arial" w:cs="Arial"/>
          <w:sz w:val="20"/>
          <w:szCs w:val="20"/>
          <w:lang w:eastAsia="en-AU"/>
        </w:rPr>
        <w:t>(Stanley Gordon West</w:t>
      </w:r>
      <w:r w:rsidR="001F3F67">
        <w:rPr>
          <w:rFonts w:ascii="Arial" w:eastAsia="Times New Roman" w:hAnsi="Arial" w:cs="Arial"/>
          <w:sz w:val="20"/>
          <w:szCs w:val="20"/>
          <w:lang w:eastAsia="en-AU"/>
        </w:rPr>
        <w:t xml:space="preserve"> - author</w:t>
      </w:r>
      <w:r>
        <w:rPr>
          <w:rFonts w:ascii="Arial" w:eastAsia="Times New Roman" w:hAnsi="Arial" w:cs="Arial"/>
          <w:sz w:val="20"/>
          <w:szCs w:val="20"/>
          <w:lang w:eastAsia="en-AU"/>
        </w:rPr>
        <w:t>)</w:t>
      </w:r>
    </w:p>
    <w:p w:rsidR="001F3F67" w:rsidRPr="00DE5E45" w:rsidRDefault="001F3F67" w:rsidP="00DE5E45">
      <w:pPr>
        <w:spacing w:after="120" w:line="240" w:lineRule="auto"/>
        <w:textAlignment w:val="baseline"/>
        <w:rPr>
          <w:rFonts w:ascii="Arial" w:eastAsia="Times New Roman" w:hAnsi="Arial" w:cs="Arial"/>
          <w:sz w:val="20"/>
          <w:szCs w:val="20"/>
          <w:lang w:eastAsia="en-AU"/>
        </w:rPr>
      </w:pPr>
    </w:p>
    <w:p w:rsidR="001C1407" w:rsidRPr="001C1407" w:rsidRDefault="001C1407" w:rsidP="00AE611D">
      <w:pPr>
        <w:pStyle w:val="NormalWeb"/>
        <w:shd w:val="clear" w:color="auto" w:fill="FFFFFF"/>
        <w:spacing w:before="0" w:beforeAutospacing="0" w:after="120" w:afterAutospacing="0" w:line="360" w:lineRule="auto"/>
        <w:rPr>
          <w:rFonts w:ascii="Arial" w:hAnsi="Arial" w:cs="Arial"/>
          <w:b/>
          <w:sz w:val="20"/>
          <w:szCs w:val="21"/>
        </w:rPr>
      </w:pPr>
      <w:r w:rsidRPr="001C1407">
        <w:rPr>
          <w:rFonts w:ascii="Arial" w:hAnsi="Arial" w:cs="Arial"/>
          <w:b/>
          <w:sz w:val="20"/>
          <w:szCs w:val="21"/>
        </w:rPr>
        <w:t>LEGISLATION:</w:t>
      </w:r>
    </w:p>
    <w:p w:rsidR="001C1407" w:rsidRPr="00B734E5" w:rsidRDefault="001C1407" w:rsidP="00AE611D">
      <w:pPr>
        <w:pStyle w:val="NormalWeb"/>
        <w:shd w:val="clear" w:color="auto" w:fill="FFFFFF"/>
        <w:spacing w:before="0" w:beforeAutospacing="0" w:after="120" w:afterAutospacing="0" w:line="360" w:lineRule="auto"/>
        <w:rPr>
          <w:rFonts w:ascii="Arial" w:hAnsi="Arial" w:cs="Arial"/>
          <w:sz w:val="20"/>
          <w:szCs w:val="20"/>
        </w:rPr>
      </w:pPr>
      <w:r w:rsidRPr="00B734E5">
        <w:rPr>
          <w:rFonts w:ascii="Arial" w:hAnsi="Arial" w:cs="Arial"/>
          <w:sz w:val="20"/>
          <w:szCs w:val="20"/>
        </w:rPr>
        <w:t xml:space="preserve">Regulation 55 (c) </w:t>
      </w:r>
      <w:r w:rsidR="00C74E62" w:rsidRPr="00B734E5">
        <w:rPr>
          <w:rFonts w:ascii="Arial" w:hAnsi="Arial" w:cs="Arial"/>
          <w:sz w:val="20"/>
          <w:szCs w:val="20"/>
        </w:rPr>
        <w:t xml:space="preserve">states that all early years education and care services are required to have a philosophy under their </w:t>
      </w:r>
      <w:r w:rsidRPr="00B734E5">
        <w:rPr>
          <w:rFonts w:ascii="Arial" w:hAnsi="Arial" w:cs="Arial"/>
          <w:sz w:val="20"/>
          <w:szCs w:val="20"/>
        </w:rPr>
        <w:t xml:space="preserve">Quality Improvement Plans </w:t>
      </w:r>
      <w:r w:rsidR="00C74E62" w:rsidRPr="00B734E5">
        <w:rPr>
          <w:rFonts w:ascii="Arial" w:hAnsi="Arial" w:cs="Arial"/>
          <w:sz w:val="20"/>
          <w:szCs w:val="20"/>
        </w:rPr>
        <w:t>(QIP)</w:t>
      </w:r>
      <w:r w:rsidRPr="00B734E5">
        <w:rPr>
          <w:rFonts w:ascii="Arial" w:hAnsi="Arial" w:cs="Arial"/>
          <w:sz w:val="20"/>
          <w:szCs w:val="20"/>
        </w:rPr>
        <w:t xml:space="preserve">. </w:t>
      </w:r>
    </w:p>
    <w:p w:rsidR="00995D1B" w:rsidRPr="005612E1" w:rsidRDefault="005612E1" w:rsidP="00AE611D">
      <w:pPr>
        <w:pStyle w:val="NormalWeb"/>
        <w:shd w:val="clear" w:color="auto" w:fill="FFFFFF"/>
        <w:spacing w:before="0" w:beforeAutospacing="0" w:after="0" w:afterAutospacing="0" w:line="360" w:lineRule="auto"/>
        <w:rPr>
          <w:rFonts w:ascii="Arial" w:hAnsi="Arial" w:cs="Arial"/>
          <w:b/>
          <w:sz w:val="20"/>
          <w:szCs w:val="21"/>
        </w:rPr>
      </w:pPr>
      <w:r w:rsidRPr="005612E1">
        <w:rPr>
          <w:rFonts w:ascii="Arial" w:hAnsi="Arial" w:cs="Arial"/>
          <w:b/>
          <w:sz w:val="20"/>
          <w:szCs w:val="21"/>
        </w:rPr>
        <w:t>SOURCES:</w:t>
      </w:r>
    </w:p>
    <w:p w:rsidR="00245FD0" w:rsidRPr="00245FD0" w:rsidRDefault="00245FD0" w:rsidP="00AE611D">
      <w:pPr>
        <w:pStyle w:val="NormalWeb"/>
        <w:shd w:val="clear" w:color="auto" w:fill="FFFFFF"/>
        <w:spacing w:before="0" w:beforeAutospacing="0" w:after="0" w:afterAutospacing="0" w:line="360" w:lineRule="auto"/>
        <w:rPr>
          <w:rFonts w:ascii="Arial" w:hAnsi="Arial" w:cs="Arial"/>
          <w:sz w:val="20"/>
          <w:szCs w:val="21"/>
        </w:rPr>
      </w:pPr>
      <w:r>
        <w:rPr>
          <w:rFonts w:ascii="Arial" w:hAnsi="Arial" w:cs="Arial"/>
          <w:i/>
          <w:sz w:val="20"/>
          <w:szCs w:val="21"/>
        </w:rPr>
        <w:t xml:space="preserve">Early Years Learning Framework </w:t>
      </w:r>
      <w:r w:rsidR="005612E1">
        <w:rPr>
          <w:rFonts w:ascii="Arial" w:hAnsi="Arial" w:cs="Arial"/>
          <w:i/>
          <w:sz w:val="20"/>
          <w:szCs w:val="21"/>
        </w:rPr>
        <w:t xml:space="preserve">for </w:t>
      </w:r>
      <w:r>
        <w:rPr>
          <w:rFonts w:ascii="Arial" w:hAnsi="Arial" w:cs="Arial"/>
          <w:i/>
          <w:sz w:val="20"/>
          <w:szCs w:val="21"/>
        </w:rPr>
        <w:t>Australia – ‘Belonging, Being and Becoming’: ‘</w:t>
      </w:r>
      <w:hyperlink r:id="rId10" w:history="1">
        <w:r w:rsidRPr="007A1C3C">
          <w:rPr>
            <w:rStyle w:val="Hyperlink"/>
            <w:rFonts w:ascii="Arial" w:hAnsi="Arial" w:cs="Arial"/>
            <w:sz w:val="20"/>
            <w:szCs w:val="21"/>
          </w:rPr>
          <w:t>https://docs.education.gov.au/system/files/doc/other/belonging_being_and_becoming_the_early_years_learning_framework_for_australia.pdf</w:t>
        </w:r>
      </w:hyperlink>
      <w:r>
        <w:rPr>
          <w:rFonts w:ascii="Arial" w:hAnsi="Arial" w:cs="Arial"/>
          <w:sz w:val="20"/>
          <w:szCs w:val="21"/>
        </w:rPr>
        <w:t xml:space="preserve"> </w:t>
      </w:r>
    </w:p>
    <w:p w:rsidR="00D72C65" w:rsidRPr="001C1407" w:rsidRDefault="00D72C65" w:rsidP="00AE611D">
      <w:pPr>
        <w:pStyle w:val="NormalWeb"/>
        <w:shd w:val="clear" w:color="auto" w:fill="FFFFFF"/>
        <w:spacing w:before="0" w:beforeAutospacing="0" w:after="0" w:afterAutospacing="0" w:line="360" w:lineRule="auto"/>
        <w:rPr>
          <w:rFonts w:ascii="Arial" w:hAnsi="Arial" w:cs="Arial"/>
          <w:sz w:val="20"/>
          <w:szCs w:val="21"/>
        </w:rPr>
      </w:pPr>
      <w:r w:rsidRPr="00C74E62">
        <w:rPr>
          <w:rFonts w:ascii="Arial" w:hAnsi="Arial" w:cs="Arial"/>
          <w:i/>
          <w:sz w:val="20"/>
          <w:szCs w:val="21"/>
        </w:rPr>
        <w:t>The Resilience Project</w:t>
      </w:r>
      <w:r w:rsidRPr="001C1407">
        <w:rPr>
          <w:rFonts w:ascii="Arial" w:hAnsi="Arial" w:cs="Arial"/>
          <w:sz w:val="20"/>
          <w:szCs w:val="21"/>
        </w:rPr>
        <w:t xml:space="preserve">: </w:t>
      </w:r>
      <w:hyperlink r:id="rId11" w:history="1">
        <w:r w:rsidRPr="001C1407">
          <w:rPr>
            <w:rStyle w:val="Hyperlink"/>
            <w:rFonts w:ascii="Arial" w:hAnsi="Arial" w:cs="Arial"/>
            <w:sz w:val="20"/>
            <w:szCs w:val="21"/>
          </w:rPr>
          <w:t>http://theresilienceproject.com.au/</w:t>
        </w:r>
      </w:hyperlink>
      <w:r w:rsidRPr="001C1407">
        <w:rPr>
          <w:rFonts w:ascii="Arial" w:hAnsi="Arial" w:cs="Arial"/>
          <w:sz w:val="20"/>
          <w:szCs w:val="21"/>
        </w:rPr>
        <w:t xml:space="preserve"> </w:t>
      </w:r>
    </w:p>
    <w:p w:rsidR="005817D7" w:rsidRPr="001C1407" w:rsidRDefault="005817D7" w:rsidP="00AE611D">
      <w:pPr>
        <w:pStyle w:val="NormalWeb"/>
        <w:shd w:val="clear" w:color="auto" w:fill="FFFFFF"/>
        <w:spacing w:before="0" w:beforeAutospacing="0" w:after="0" w:afterAutospacing="0" w:line="360" w:lineRule="auto"/>
        <w:rPr>
          <w:rFonts w:ascii="Arial" w:hAnsi="Arial" w:cs="Arial"/>
          <w:sz w:val="20"/>
          <w:szCs w:val="21"/>
        </w:rPr>
      </w:pPr>
      <w:r w:rsidRPr="00C74E62">
        <w:rPr>
          <w:rFonts w:ascii="Arial" w:hAnsi="Arial" w:cs="Arial"/>
          <w:i/>
          <w:sz w:val="20"/>
          <w:szCs w:val="21"/>
        </w:rPr>
        <w:t>Victorian Early Years Learning Development Framework</w:t>
      </w:r>
      <w:r w:rsidRPr="001C1407">
        <w:rPr>
          <w:rFonts w:ascii="Arial" w:hAnsi="Arial" w:cs="Arial"/>
          <w:sz w:val="20"/>
          <w:szCs w:val="21"/>
        </w:rPr>
        <w:t xml:space="preserve">: </w:t>
      </w:r>
      <w:hyperlink r:id="rId12" w:history="1">
        <w:r w:rsidR="005612E1" w:rsidRPr="007A1C3C">
          <w:rPr>
            <w:rStyle w:val="Hyperlink"/>
            <w:rFonts w:ascii="Arial" w:hAnsi="Arial" w:cs="Arial"/>
            <w:sz w:val="20"/>
            <w:szCs w:val="21"/>
          </w:rPr>
          <w:t>http://www.education.vic.gov.au/Documents/childhood/providers/edcare/veyldframework.pdf</w:t>
        </w:r>
      </w:hyperlink>
      <w:r w:rsidR="005612E1">
        <w:rPr>
          <w:rFonts w:ascii="Arial" w:hAnsi="Arial" w:cs="Arial"/>
          <w:sz w:val="20"/>
          <w:szCs w:val="21"/>
        </w:rPr>
        <w:t xml:space="preserve"> </w:t>
      </w:r>
    </w:p>
    <w:p w:rsidR="00995D1B" w:rsidRDefault="00995D1B" w:rsidP="00AE611D">
      <w:pPr>
        <w:pStyle w:val="NormalWeb"/>
        <w:shd w:val="clear" w:color="auto" w:fill="FFFFFF"/>
        <w:spacing w:before="0" w:beforeAutospacing="0" w:after="0" w:afterAutospacing="0" w:line="360" w:lineRule="auto"/>
        <w:rPr>
          <w:rFonts w:ascii="Arial" w:hAnsi="Arial" w:cs="Arial"/>
          <w:b/>
          <w:sz w:val="22"/>
          <w:szCs w:val="21"/>
        </w:rPr>
      </w:pPr>
      <w:r w:rsidRPr="00C74E62">
        <w:rPr>
          <w:rFonts w:ascii="Arial" w:hAnsi="Arial" w:cs="Arial"/>
          <w:i/>
          <w:sz w:val="20"/>
          <w:szCs w:val="21"/>
        </w:rPr>
        <w:t>We Thinkers</w:t>
      </w:r>
      <w:r w:rsidRPr="001C1407">
        <w:rPr>
          <w:rFonts w:ascii="Arial" w:hAnsi="Arial" w:cs="Arial"/>
          <w:sz w:val="20"/>
          <w:szCs w:val="21"/>
        </w:rPr>
        <w:t xml:space="preserve"> social skills program: </w:t>
      </w:r>
      <w:hyperlink r:id="rId13" w:history="1">
        <w:r w:rsidRPr="001C1407">
          <w:rPr>
            <w:rStyle w:val="Hyperlink"/>
            <w:rFonts w:ascii="Arial" w:hAnsi="Arial" w:cs="Arial"/>
            <w:sz w:val="20"/>
            <w:szCs w:val="21"/>
          </w:rPr>
          <w:t>https://www.socialthinking.com/LandingPages/Mission</w:t>
        </w:r>
      </w:hyperlink>
      <w:r>
        <w:rPr>
          <w:rFonts w:ascii="Arial" w:hAnsi="Arial" w:cs="Arial"/>
          <w:b/>
          <w:sz w:val="22"/>
          <w:szCs w:val="21"/>
        </w:rPr>
        <w:t xml:space="preserve"> </w:t>
      </w:r>
    </w:p>
    <w:p w:rsidR="00B734E5" w:rsidRPr="00B734E5" w:rsidRDefault="00B734E5" w:rsidP="00AE611D">
      <w:pPr>
        <w:pStyle w:val="NormalWeb"/>
        <w:shd w:val="clear" w:color="auto" w:fill="FFFFFF"/>
        <w:spacing w:before="0" w:beforeAutospacing="0" w:after="120" w:afterAutospacing="0" w:line="360" w:lineRule="auto"/>
        <w:rPr>
          <w:rFonts w:ascii="Arial" w:hAnsi="Arial" w:cs="Arial"/>
          <w:sz w:val="20"/>
          <w:szCs w:val="21"/>
        </w:rPr>
      </w:pPr>
      <w:r w:rsidRPr="00B734E5">
        <w:rPr>
          <w:rFonts w:ascii="Arial" w:hAnsi="Arial" w:cs="Arial"/>
          <w:sz w:val="20"/>
          <w:szCs w:val="21"/>
        </w:rPr>
        <w:t xml:space="preserve">Little Learners Love Literacy program: </w:t>
      </w:r>
      <w:hyperlink r:id="rId14" w:history="1">
        <w:r w:rsidRPr="005E6911">
          <w:rPr>
            <w:rStyle w:val="Hyperlink"/>
            <w:rFonts w:ascii="Arial" w:hAnsi="Arial" w:cs="Arial"/>
            <w:sz w:val="20"/>
            <w:szCs w:val="21"/>
          </w:rPr>
          <w:t>http://littlelearnersloveliteracy.com.au/</w:t>
        </w:r>
      </w:hyperlink>
      <w:r>
        <w:rPr>
          <w:rFonts w:ascii="Arial" w:hAnsi="Arial" w:cs="Arial"/>
          <w:sz w:val="20"/>
          <w:szCs w:val="21"/>
        </w:rPr>
        <w:t xml:space="preserve"> </w:t>
      </w:r>
    </w:p>
    <w:p w:rsidR="00AA1AF8" w:rsidRPr="005612E1" w:rsidRDefault="00AA1AF8" w:rsidP="00AE611D">
      <w:pPr>
        <w:autoSpaceDE w:val="0"/>
        <w:autoSpaceDN w:val="0"/>
        <w:adjustRightInd w:val="0"/>
        <w:spacing w:after="0" w:line="360" w:lineRule="auto"/>
        <w:rPr>
          <w:rFonts w:ascii="Arial" w:hAnsi="Arial" w:cs="Arial"/>
          <w:color w:val="000000"/>
          <w:sz w:val="20"/>
          <w:szCs w:val="23"/>
        </w:rPr>
      </w:pPr>
      <w:r w:rsidRPr="005612E1">
        <w:rPr>
          <w:rFonts w:ascii="Arial" w:hAnsi="Arial" w:cs="Arial"/>
          <w:b/>
          <w:bCs/>
          <w:color w:val="000000"/>
          <w:sz w:val="20"/>
          <w:szCs w:val="23"/>
        </w:rPr>
        <w:t xml:space="preserve">AUTHORISATION </w:t>
      </w:r>
    </w:p>
    <w:p w:rsidR="00AA1AF8" w:rsidRDefault="00AA1AF8" w:rsidP="00AE611D">
      <w:pPr>
        <w:autoSpaceDE w:val="0"/>
        <w:autoSpaceDN w:val="0"/>
        <w:adjustRightInd w:val="0"/>
        <w:spacing w:after="120" w:line="360" w:lineRule="auto"/>
        <w:rPr>
          <w:rFonts w:ascii="Arial" w:hAnsi="Arial" w:cs="Arial"/>
          <w:color w:val="000000"/>
          <w:sz w:val="18"/>
          <w:szCs w:val="20"/>
        </w:rPr>
      </w:pPr>
      <w:r w:rsidRPr="00C74E62">
        <w:rPr>
          <w:rFonts w:ascii="Arial" w:hAnsi="Arial" w:cs="Arial"/>
          <w:color w:val="000000"/>
          <w:sz w:val="18"/>
          <w:szCs w:val="20"/>
        </w:rPr>
        <w:t xml:space="preserve">This policy was adopted by the Approved Provider of Leap Ahead Learning on </w:t>
      </w:r>
      <w:r w:rsidR="009B43EF">
        <w:rPr>
          <w:rFonts w:ascii="Arial" w:hAnsi="Arial" w:cs="Arial"/>
          <w:color w:val="000000"/>
          <w:sz w:val="18"/>
          <w:szCs w:val="20"/>
        </w:rPr>
        <w:t>27</w:t>
      </w:r>
      <w:r w:rsidRPr="00C74E62">
        <w:rPr>
          <w:rFonts w:ascii="Arial" w:hAnsi="Arial" w:cs="Arial"/>
          <w:color w:val="000000"/>
          <w:sz w:val="18"/>
          <w:szCs w:val="20"/>
        </w:rPr>
        <w:t>/</w:t>
      </w:r>
      <w:r w:rsidR="009B43EF">
        <w:rPr>
          <w:rFonts w:ascii="Arial" w:hAnsi="Arial" w:cs="Arial"/>
          <w:color w:val="000000"/>
          <w:sz w:val="18"/>
          <w:szCs w:val="20"/>
        </w:rPr>
        <w:t>03</w:t>
      </w:r>
      <w:r w:rsidRPr="00C74E62">
        <w:rPr>
          <w:rFonts w:ascii="Arial" w:hAnsi="Arial" w:cs="Arial"/>
          <w:color w:val="000000"/>
          <w:sz w:val="18"/>
          <w:szCs w:val="20"/>
        </w:rPr>
        <w:t>/201</w:t>
      </w:r>
      <w:r w:rsidR="009B43EF">
        <w:rPr>
          <w:rFonts w:ascii="Arial" w:hAnsi="Arial" w:cs="Arial"/>
          <w:color w:val="000000"/>
          <w:sz w:val="18"/>
          <w:szCs w:val="20"/>
        </w:rPr>
        <w:t>8</w:t>
      </w:r>
      <w:r w:rsidRPr="00C74E62">
        <w:rPr>
          <w:rFonts w:ascii="Arial" w:hAnsi="Arial" w:cs="Arial"/>
          <w:color w:val="000000"/>
          <w:sz w:val="18"/>
          <w:szCs w:val="20"/>
        </w:rPr>
        <w:t xml:space="preserve">. </w:t>
      </w:r>
    </w:p>
    <w:p w:rsidR="005038F6" w:rsidRPr="00C74E62" w:rsidRDefault="005038F6" w:rsidP="00AE611D">
      <w:pPr>
        <w:autoSpaceDE w:val="0"/>
        <w:autoSpaceDN w:val="0"/>
        <w:adjustRightInd w:val="0"/>
        <w:spacing w:after="120" w:line="360" w:lineRule="auto"/>
        <w:rPr>
          <w:rFonts w:ascii="Arial" w:hAnsi="Arial" w:cs="Arial"/>
          <w:color w:val="000000"/>
          <w:sz w:val="18"/>
          <w:szCs w:val="20"/>
        </w:rPr>
      </w:pPr>
      <w:r w:rsidRPr="00C74E62">
        <w:rPr>
          <w:rFonts w:ascii="Arial" w:hAnsi="Arial" w:cs="Arial"/>
          <w:color w:val="000000"/>
          <w:sz w:val="18"/>
          <w:szCs w:val="20"/>
        </w:rPr>
        <w:t xml:space="preserve">This policy was </w:t>
      </w:r>
      <w:r>
        <w:rPr>
          <w:rFonts w:ascii="Arial" w:hAnsi="Arial" w:cs="Arial"/>
          <w:color w:val="000000"/>
          <w:sz w:val="18"/>
          <w:szCs w:val="20"/>
        </w:rPr>
        <w:t>reviewed</w:t>
      </w:r>
      <w:r w:rsidRPr="00C74E62">
        <w:rPr>
          <w:rFonts w:ascii="Arial" w:hAnsi="Arial" w:cs="Arial"/>
          <w:color w:val="000000"/>
          <w:sz w:val="18"/>
          <w:szCs w:val="20"/>
        </w:rPr>
        <w:t xml:space="preserve"> by the Approved Provider of Leap Ahead Learning on </w:t>
      </w:r>
      <w:r w:rsidR="009B43EF">
        <w:rPr>
          <w:rFonts w:ascii="Arial" w:hAnsi="Arial" w:cs="Arial"/>
          <w:color w:val="000000"/>
          <w:sz w:val="18"/>
          <w:szCs w:val="20"/>
        </w:rPr>
        <w:t>27</w:t>
      </w:r>
      <w:bookmarkStart w:id="0" w:name="_GoBack"/>
      <w:bookmarkEnd w:id="0"/>
      <w:r w:rsidRPr="00C74E62">
        <w:rPr>
          <w:rFonts w:ascii="Arial" w:hAnsi="Arial" w:cs="Arial"/>
          <w:color w:val="000000"/>
          <w:sz w:val="18"/>
          <w:szCs w:val="20"/>
        </w:rPr>
        <w:t>/</w:t>
      </w:r>
      <w:r w:rsidR="009B43EF">
        <w:rPr>
          <w:rFonts w:ascii="Arial" w:hAnsi="Arial" w:cs="Arial"/>
          <w:color w:val="000000"/>
          <w:sz w:val="18"/>
          <w:szCs w:val="20"/>
        </w:rPr>
        <w:t>03</w:t>
      </w:r>
      <w:r w:rsidRPr="00C74E62">
        <w:rPr>
          <w:rFonts w:ascii="Arial" w:hAnsi="Arial" w:cs="Arial"/>
          <w:color w:val="000000"/>
          <w:sz w:val="18"/>
          <w:szCs w:val="20"/>
        </w:rPr>
        <w:t>/201</w:t>
      </w:r>
      <w:r w:rsidR="009B43EF">
        <w:rPr>
          <w:rFonts w:ascii="Arial" w:hAnsi="Arial" w:cs="Arial"/>
          <w:color w:val="000000"/>
          <w:sz w:val="18"/>
          <w:szCs w:val="20"/>
        </w:rPr>
        <w:t>8</w:t>
      </w:r>
      <w:r>
        <w:rPr>
          <w:rFonts w:ascii="Arial" w:hAnsi="Arial" w:cs="Arial"/>
          <w:color w:val="000000"/>
          <w:sz w:val="18"/>
          <w:szCs w:val="20"/>
        </w:rPr>
        <w:t xml:space="preserve"> and will be updated from the input of </w:t>
      </w:r>
      <w:r w:rsidR="00B734E5">
        <w:rPr>
          <w:rFonts w:ascii="Arial" w:hAnsi="Arial" w:cs="Arial"/>
          <w:color w:val="000000"/>
          <w:sz w:val="18"/>
          <w:szCs w:val="20"/>
        </w:rPr>
        <w:t xml:space="preserve">children, </w:t>
      </w:r>
      <w:r>
        <w:rPr>
          <w:rFonts w:ascii="Arial" w:hAnsi="Arial" w:cs="Arial"/>
          <w:color w:val="000000"/>
          <w:sz w:val="18"/>
          <w:szCs w:val="20"/>
        </w:rPr>
        <w:t>families and staff</w:t>
      </w:r>
      <w:r w:rsidRPr="00C74E62">
        <w:rPr>
          <w:rFonts w:ascii="Arial" w:hAnsi="Arial" w:cs="Arial"/>
          <w:color w:val="000000"/>
          <w:sz w:val="18"/>
          <w:szCs w:val="20"/>
        </w:rPr>
        <w:t xml:space="preserve">. </w:t>
      </w:r>
      <w:r w:rsidR="00B734E5">
        <w:rPr>
          <w:rFonts w:ascii="Arial" w:hAnsi="Arial" w:cs="Arial"/>
          <w:color w:val="000000"/>
          <w:sz w:val="18"/>
          <w:szCs w:val="20"/>
        </w:rPr>
        <w:t xml:space="preserve">This Philosophy will be continually updated from all these stakeholders. </w:t>
      </w:r>
    </w:p>
    <w:p w:rsidR="00AA1AF8" w:rsidRDefault="00AA1AF8" w:rsidP="00AE611D">
      <w:pPr>
        <w:spacing w:after="0" w:line="360" w:lineRule="auto"/>
        <w:rPr>
          <w:rFonts w:ascii="Arial" w:hAnsi="Arial" w:cs="Arial"/>
          <w:color w:val="000000"/>
          <w:sz w:val="20"/>
          <w:szCs w:val="23"/>
        </w:rPr>
      </w:pPr>
      <w:r w:rsidRPr="005612E1">
        <w:rPr>
          <w:rFonts w:ascii="Arial" w:hAnsi="Arial" w:cs="Arial"/>
          <w:b/>
          <w:bCs/>
          <w:color w:val="000000"/>
          <w:sz w:val="20"/>
          <w:szCs w:val="23"/>
        </w:rPr>
        <w:t xml:space="preserve">REVIEW DATE: </w:t>
      </w:r>
      <w:r w:rsidR="009B43EF">
        <w:rPr>
          <w:rFonts w:ascii="Arial" w:hAnsi="Arial" w:cs="Arial"/>
          <w:color w:val="000000"/>
          <w:sz w:val="20"/>
          <w:szCs w:val="23"/>
        </w:rPr>
        <w:t>27</w:t>
      </w:r>
      <w:r w:rsidRPr="005612E1">
        <w:rPr>
          <w:rFonts w:ascii="Arial" w:hAnsi="Arial" w:cs="Arial"/>
          <w:color w:val="000000"/>
          <w:sz w:val="20"/>
          <w:szCs w:val="23"/>
        </w:rPr>
        <w:t>/</w:t>
      </w:r>
      <w:r w:rsidR="009B43EF">
        <w:rPr>
          <w:rFonts w:ascii="Arial" w:hAnsi="Arial" w:cs="Arial"/>
          <w:color w:val="000000"/>
          <w:sz w:val="20"/>
          <w:szCs w:val="23"/>
        </w:rPr>
        <w:t>03</w:t>
      </w:r>
      <w:r w:rsidRPr="005612E1">
        <w:rPr>
          <w:rFonts w:ascii="Arial" w:hAnsi="Arial" w:cs="Arial"/>
          <w:color w:val="000000"/>
          <w:sz w:val="20"/>
          <w:szCs w:val="23"/>
        </w:rPr>
        <w:t>/201</w:t>
      </w:r>
      <w:r w:rsidR="009B43EF">
        <w:rPr>
          <w:rFonts w:ascii="Arial" w:hAnsi="Arial" w:cs="Arial"/>
          <w:color w:val="000000"/>
          <w:sz w:val="20"/>
          <w:szCs w:val="23"/>
        </w:rPr>
        <w:t>9</w:t>
      </w:r>
      <w:r w:rsidRPr="005612E1">
        <w:rPr>
          <w:rFonts w:ascii="Arial" w:hAnsi="Arial" w:cs="Arial"/>
          <w:color w:val="000000"/>
          <w:sz w:val="20"/>
          <w:szCs w:val="23"/>
        </w:rPr>
        <w:t>.</w:t>
      </w:r>
    </w:p>
    <w:p w:rsidR="00AE611D" w:rsidRDefault="00AE611D" w:rsidP="00AE611D">
      <w:pPr>
        <w:spacing w:after="0" w:line="360" w:lineRule="auto"/>
        <w:rPr>
          <w:rFonts w:ascii="Arial" w:hAnsi="Arial" w:cs="Arial"/>
          <w:color w:val="000000"/>
          <w:sz w:val="20"/>
          <w:szCs w:val="23"/>
        </w:rPr>
      </w:pPr>
    </w:p>
    <w:p w:rsidR="00B734E5" w:rsidRDefault="00B734E5" w:rsidP="00AE611D">
      <w:pPr>
        <w:pStyle w:val="NormalWeb"/>
        <w:spacing w:before="0" w:beforeAutospacing="0" w:after="0" w:afterAutospacing="0" w:line="360" w:lineRule="auto"/>
        <w:rPr>
          <w:rFonts w:ascii="Arial" w:hAnsi="Arial" w:cs="Arial"/>
          <w:color w:val="222222"/>
          <w:sz w:val="19"/>
          <w:szCs w:val="19"/>
        </w:rPr>
      </w:pPr>
      <w:r w:rsidRPr="00B734E5">
        <w:rPr>
          <w:rFonts w:ascii="Arial" w:hAnsi="Arial" w:cs="Arial"/>
          <w:color w:val="222222"/>
          <w:sz w:val="19"/>
          <w:szCs w:val="19"/>
        </w:rPr>
        <w:t xml:space="preserve">Leap Ahead Learning </w:t>
      </w:r>
      <w:r>
        <w:rPr>
          <w:rFonts w:ascii="Arial" w:hAnsi="Arial" w:cs="Arial"/>
          <w:color w:val="222222"/>
          <w:sz w:val="19"/>
          <w:szCs w:val="19"/>
        </w:rPr>
        <w:t>Philosophy</w:t>
      </w:r>
    </w:p>
    <w:p w:rsidR="00B734E5" w:rsidRDefault="00B734E5" w:rsidP="00AE611D">
      <w:pPr>
        <w:pStyle w:val="NormalWeb"/>
        <w:spacing w:before="0" w:beforeAutospacing="0" w:after="0" w:afterAutospacing="0" w:line="360" w:lineRule="auto"/>
        <w:rPr>
          <w:rFonts w:ascii="Arial" w:hAnsi="Arial" w:cs="Arial"/>
          <w:color w:val="222222"/>
          <w:sz w:val="19"/>
          <w:szCs w:val="19"/>
        </w:rPr>
      </w:pPr>
      <w:r>
        <w:rPr>
          <w:rFonts w:ascii="Arial" w:hAnsi="Arial" w:cs="Arial"/>
          <w:color w:val="222222"/>
          <w:sz w:val="19"/>
          <w:szCs w:val="19"/>
        </w:rPr>
        <w:t>Copyrigh</w:t>
      </w:r>
      <w:r w:rsidR="009B43EF">
        <w:rPr>
          <w:rFonts w:ascii="Arial" w:hAnsi="Arial" w:cs="Arial"/>
          <w:color w:val="222222"/>
          <w:sz w:val="19"/>
          <w:szCs w:val="19"/>
        </w:rPr>
        <w:t>t © Keryn Patricia Johnson, 2018</w:t>
      </w:r>
    </w:p>
    <w:p w:rsidR="00B734E5" w:rsidRDefault="00B734E5" w:rsidP="00AE611D">
      <w:pPr>
        <w:pStyle w:val="NormalWeb"/>
        <w:spacing w:before="0" w:beforeAutospacing="0" w:after="0" w:afterAutospacing="0" w:line="360" w:lineRule="auto"/>
        <w:rPr>
          <w:rFonts w:ascii="Arial" w:hAnsi="Arial" w:cs="Arial"/>
          <w:color w:val="222222"/>
          <w:sz w:val="19"/>
          <w:szCs w:val="19"/>
        </w:rPr>
      </w:pPr>
      <w:r>
        <w:rPr>
          <w:rFonts w:ascii="Arial" w:hAnsi="Arial" w:cs="Arial"/>
          <w:color w:val="222222"/>
          <w:sz w:val="19"/>
          <w:szCs w:val="19"/>
        </w:rPr>
        <w:t>First published 2017</w:t>
      </w:r>
    </w:p>
    <w:p w:rsidR="00B734E5" w:rsidRDefault="00B734E5" w:rsidP="00AE611D">
      <w:pPr>
        <w:spacing w:after="0" w:line="360" w:lineRule="auto"/>
        <w:rPr>
          <w:rFonts w:ascii="Times New Roman" w:eastAsia="Times New Roman" w:hAnsi="Times New Roman" w:cs="Times New Roman"/>
          <w:lang w:eastAsia="en-GB"/>
        </w:rPr>
      </w:pPr>
      <w:r>
        <w:rPr>
          <w:rFonts w:ascii="Arial" w:hAnsi="Arial" w:cs="Arial"/>
          <w:color w:val="222222"/>
          <w:sz w:val="19"/>
          <w:szCs w:val="19"/>
        </w:rPr>
        <w:t xml:space="preserve">Email: </w:t>
      </w:r>
      <w:hyperlink r:id="rId15" w:tgtFrame="_blank" w:history="1">
        <w:r w:rsidRPr="00036037">
          <w:rPr>
            <w:rFonts w:ascii="Arial" w:eastAsia="Times New Roman" w:hAnsi="Arial" w:cs="Arial"/>
            <w:color w:val="1155CC"/>
            <w:sz w:val="19"/>
            <w:szCs w:val="19"/>
            <w:u w:val="single"/>
            <w:lang w:eastAsia="en-GB"/>
          </w:rPr>
          <w:t>keryn@leapaheadlearning.com.au</w:t>
        </w:r>
      </w:hyperlink>
    </w:p>
    <w:p w:rsidR="00B734E5" w:rsidRDefault="00B734E5" w:rsidP="00AE611D">
      <w:pPr>
        <w:pStyle w:val="NormalWeb"/>
        <w:spacing w:before="0" w:beforeAutospacing="0" w:after="0" w:afterAutospacing="0" w:line="360" w:lineRule="auto"/>
        <w:rPr>
          <w:rFonts w:ascii="Arial" w:hAnsi="Arial" w:cs="Arial"/>
          <w:color w:val="222222"/>
          <w:sz w:val="19"/>
          <w:szCs w:val="19"/>
        </w:rPr>
      </w:pPr>
      <w:r>
        <w:rPr>
          <w:rFonts w:ascii="Arial" w:hAnsi="Arial" w:cs="Arial"/>
          <w:color w:val="222222"/>
          <w:sz w:val="19"/>
          <w:szCs w:val="19"/>
        </w:rPr>
        <w:t>Phone: </w:t>
      </w:r>
      <w:r w:rsidRPr="00036037">
        <w:rPr>
          <w:rFonts w:ascii="Arial" w:hAnsi="Arial" w:cs="Arial"/>
          <w:color w:val="222222"/>
          <w:sz w:val="19"/>
          <w:szCs w:val="19"/>
          <w:shd w:val="clear" w:color="auto" w:fill="FFFFFF"/>
        </w:rPr>
        <w:t>0407 324 901</w:t>
      </w:r>
    </w:p>
    <w:p w:rsidR="00AE611D" w:rsidRDefault="00B734E5" w:rsidP="00AE611D">
      <w:pPr>
        <w:spacing w:after="0" w:line="360" w:lineRule="auto"/>
        <w:rPr>
          <w:rFonts w:ascii="Arial" w:eastAsia="Times New Roman" w:hAnsi="Arial" w:cs="Arial"/>
          <w:color w:val="1155CC"/>
          <w:sz w:val="19"/>
          <w:szCs w:val="19"/>
          <w:u w:val="single"/>
          <w:lang w:eastAsia="en-GB"/>
        </w:rPr>
      </w:pPr>
      <w:r>
        <w:rPr>
          <w:rFonts w:ascii="Arial" w:hAnsi="Arial" w:cs="Arial"/>
          <w:color w:val="222222"/>
          <w:sz w:val="19"/>
          <w:szCs w:val="19"/>
        </w:rPr>
        <w:t>URL: </w:t>
      </w:r>
      <w:hyperlink r:id="rId16" w:tgtFrame="_blank" w:history="1">
        <w:r w:rsidRPr="00036037">
          <w:rPr>
            <w:rFonts w:ascii="Arial" w:eastAsia="Times New Roman" w:hAnsi="Arial" w:cs="Arial"/>
            <w:color w:val="1155CC"/>
            <w:sz w:val="19"/>
            <w:szCs w:val="19"/>
            <w:u w:val="single"/>
            <w:lang w:eastAsia="en-GB"/>
          </w:rPr>
          <w:t>www.leapaheadlearning.com.au</w:t>
        </w:r>
      </w:hyperlink>
    </w:p>
    <w:p w:rsidR="0021127C" w:rsidRPr="006D4747" w:rsidRDefault="00B734E5" w:rsidP="001F3F67">
      <w:pPr>
        <w:spacing w:after="0"/>
        <w:rPr>
          <w:sz w:val="20"/>
        </w:rPr>
      </w:pPr>
      <w:r w:rsidRPr="00036037">
        <w:rPr>
          <w:rFonts w:ascii="Arial" w:eastAsia="Times New Roman" w:hAnsi="Arial" w:cs="Arial"/>
          <w:color w:val="222222"/>
          <w:sz w:val="19"/>
          <w:szCs w:val="19"/>
          <w:lang w:eastAsia="en-GB"/>
        </w:rPr>
        <w:br/>
      </w:r>
      <w:r w:rsidRPr="00CE132E">
        <w:rPr>
          <w:rFonts w:ascii="Arial" w:hAnsi="Arial" w:cs="Arial"/>
          <w:i/>
          <w:color w:val="222222"/>
          <w:sz w:val="19"/>
          <w:szCs w:val="19"/>
        </w:rPr>
        <w:t xml:space="preserve">All rights reserved. </w:t>
      </w:r>
      <w:r w:rsidRPr="006D72BB">
        <w:rPr>
          <w:rFonts w:ascii="Arial" w:hAnsi="Arial" w:cs="Arial"/>
          <w:i/>
          <w:iCs/>
          <w:color w:val="222222"/>
          <w:sz w:val="19"/>
          <w:szCs w:val="19"/>
          <w:bdr w:val="none" w:sz="0" w:space="0" w:color="auto" w:frame="1"/>
        </w:rPr>
        <w:t xml:space="preserve">Except as permitted by the copyright law applicable to you, </w:t>
      </w:r>
      <w:r w:rsidRPr="00CE132E">
        <w:rPr>
          <w:rFonts w:ascii="Arial" w:hAnsi="Arial" w:cs="Arial"/>
          <w:i/>
          <w:color w:val="222222"/>
          <w:sz w:val="19"/>
          <w:szCs w:val="19"/>
        </w:rPr>
        <w:t>no part of this publication may be reproduced, stored in or introduced into a database and retrieval system or communicated or transmitted in any form or any means (electronic, mechanical, photocopying, recording or otherwise) without the prior written permission of the copyright owner</w:t>
      </w:r>
      <w:r>
        <w:rPr>
          <w:rFonts w:ascii="Arial" w:hAnsi="Arial" w:cs="Arial"/>
          <w:color w:val="222222"/>
          <w:sz w:val="19"/>
          <w:szCs w:val="19"/>
        </w:rPr>
        <w:t>.</w:t>
      </w:r>
    </w:p>
    <w:sectPr w:rsidR="0021127C" w:rsidRPr="006D4747" w:rsidSect="001F3F67">
      <w:headerReference w:type="default" r:id="rId17"/>
      <w:footerReference w:type="default" r:id="rId18"/>
      <w:pgSz w:w="11906" w:h="16838"/>
      <w:pgMar w:top="1350" w:right="1016" w:bottom="135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806" w:rsidRDefault="00EB1806" w:rsidP="002E39F5">
      <w:pPr>
        <w:spacing w:after="0" w:line="240" w:lineRule="auto"/>
      </w:pPr>
      <w:r>
        <w:separator/>
      </w:r>
    </w:p>
  </w:endnote>
  <w:endnote w:type="continuationSeparator" w:id="0">
    <w:p w:rsidR="00EB1806" w:rsidRDefault="00EB1806" w:rsidP="002E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F5" w:rsidRDefault="002E39F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Leap Ahead Learning</w:t>
    </w:r>
  </w:p>
  <w:p w:rsidR="002E39F5" w:rsidRDefault="0073450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Philosophy</w:t>
    </w:r>
    <w:r w:rsidR="002E39F5">
      <w:rPr>
        <w:rFonts w:asciiTheme="majorHAnsi" w:eastAsiaTheme="majorEastAsia" w:hAnsiTheme="majorHAnsi" w:cstheme="majorBidi"/>
      </w:rPr>
      <w:ptab w:relativeTo="margin" w:alignment="right" w:leader="none"/>
    </w:r>
    <w:r w:rsidR="002E39F5">
      <w:rPr>
        <w:rFonts w:asciiTheme="majorHAnsi" w:eastAsiaTheme="majorEastAsia" w:hAnsiTheme="majorHAnsi" w:cstheme="majorBidi"/>
      </w:rPr>
      <w:t xml:space="preserve">Page </w:t>
    </w:r>
    <w:r w:rsidR="002E39F5">
      <w:rPr>
        <w:rFonts w:eastAsiaTheme="minorEastAsia"/>
      </w:rPr>
      <w:fldChar w:fldCharType="begin"/>
    </w:r>
    <w:r w:rsidR="002E39F5">
      <w:instrText xml:space="preserve"> PAGE   \* MERGEFORMAT </w:instrText>
    </w:r>
    <w:r w:rsidR="002E39F5">
      <w:rPr>
        <w:rFonts w:eastAsiaTheme="minorEastAsia"/>
      </w:rPr>
      <w:fldChar w:fldCharType="separate"/>
    </w:r>
    <w:r w:rsidR="00EB1806" w:rsidRPr="00EB1806">
      <w:rPr>
        <w:rFonts w:asciiTheme="majorHAnsi" w:eastAsiaTheme="majorEastAsia" w:hAnsiTheme="majorHAnsi" w:cstheme="majorBidi"/>
        <w:noProof/>
      </w:rPr>
      <w:t>1</w:t>
    </w:r>
    <w:r w:rsidR="002E39F5">
      <w:rPr>
        <w:rFonts w:asciiTheme="majorHAnsi" w:eastAsiaTheme="majorEastAsia" w:hAnsiTheme="majorHAnsi" w:cstheme="majorBidi"/>
        <w:noProof/>
      </w:rPr>
      <w:fldChar w:fldCharType="end"/>
    </w:r>
  </w:p>
  <w:p w:rsidR="002E39F5" w:rsidRDefault="002E3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806" w:rsidRDefault="00EB1806" w:rsidP="002E39F5">
      <w:pPr>
        <w:spacing w:after="0" w:line="240" w:lineRule="auto"/>
      </w:pPr>
      <w:r>
        <w:separator/>
      </w:r>
    </w:p>
  </w:footnote>
  <w:footnote w:type="continuationSeparator" w:id="0">
    <w:p w:rsidR="00EB1806" w:rsidRDefault="00EB1806" w:rsidP="002E3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308BE9DB04F84F729E6062C76A0143C5"/>
      </w:placeholder>
      <w:dataBinding w:prefixMappings="xmlns:ns0='http://schemas.openxmlformats.org/package/2006/metadata/core-properties' xmlns:ns1='http://purl.org/dc/elements/1.1/'" w:xpath="/ns0:coreProperties[1]/ns1:title[1]" w:storeItemID="{6C3C8BC8-F283-45AE-878A-BAB7291924A1}"/>
      <w:text/>
    </w:sdtPr>
    <w:sdtEndPr/>
    <w:sdtContent>
      <w:p w:rsidR="002E39F5" w:rsidRDefault="007F7A6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1A1473">
          <w:rPr>
            <w:rFonts w:asciiTheme="majorHAnsi" w:eastAsiaTheme="majorEastAsia" w:hAnsiTheme="majorHAnsi" w:cstheme="majorBidi"/>
            <w:sz w:val="32"/>
            <w:szCs w:val="32"/>
          </w:rPr>
          <w:t>PHILOSOPHY</w:t>
        </w:r>
        <w:r>
          <w:rPr>
            <w:rFonts w:asciiTheme="majorHAnsi" w:eastAsiaTheme="majorEastAsia" w:hAnsiTheme="majorHAnsi" w:cstheme="majorBidi"/>
            <w:sz w:val="32"/>
            <w:szCs w:val="32"/>
          </w:rPr>
          <w:t xml:space="preserve"> - LEAP AHEAD LEARNING</w:t>
        </w:r>
      </w:p>
    </w:sdtContent>
  </w:sdt>
  <w:p w:rsidR="002E39F5" w:rsidRDefault="002E39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77D3"/>
    <w:multiLevelType w:val="multilevel"/>
    <w:tmpl w:val="4604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740CB"/>
    <w:multiLevelType w:val="hybridMultilevel"/>
    <w:tmpl w:val="60A62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386B08"/>
    <w:multiLevelType w:val="multilevel"/>
    <w:tmpl w:val="B95ED6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794C68"/>
    <w:multiLevelType w:val="hybridMultilevel"/>
    <w:tmpl w:val="FD649A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B3045FA"/>
    <w:multiLevelType w:val="hybridMultilevel"/>
    <w:tmpl w:val="7500F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F5"/>
    <w:rsid w:val="0001560C"/>
    <w:rsid w:val="00037A3D"/>
    <w:rsid w:val="000412E3"/>
    <w:rsid w:val="000820BE"/>
    <w:rsid w:val="00097173"/>
    <w:rsid w:val="000A069D"/>
    <w:rsid w:val="000B1CDF"/>
    <w:rsid w:val="000B6D7F"/>
    <w:rsid w:val="000F1EF1"/>
    <w:rsid w:val="00140BE4"/>
    <w:rsid w:val="00157036"/>
    <w:rsid w:val="00180015"/>
    <w:rsid w:val="001946E4"/>
    <w:rsid w:val="001960B0"/>
    <w:rsid w:val="001B0757"/>
    <w:rsid w:val="001C1284"/>
    <w:rsid w:val="001C1407"/>
    <w:rsid w:val="001C2A53"/>
    <w:rsid w:val="001D0417"/>
    <w:rsid w:val="001D1410"/>
    <w:rsid w:val="001D4BC4"/>
    <w:rsid w:val="001D797C"/>
    <w:rsid w:val="001E5756"/>
    <w:rsid w:val="001F3F67"/>
    <w:rsid w:val="00203C77"/>
    <w:rsid w:val="0021127C"/>
    <w:rsid w:val="00225D4E"/>
    <w:rsid w:val="00245FD0"/>
    <w:rsid w:val="00276B37"/>
    <w:rsid w:val="00297F63"/>
    <w:rsid w:val="002E39F5"/>
    <w:rsid w:val="00322230"/>
    <w:rsid w:val="00363CC0"/>
    <w:rsid w:val="003D5EBB"/>
    <w:rsid w:val="00406874"/>
    <w:rsid w:val="00473CD7"/>
    <w:rsid w:val="00490A38"/>
    <w:rsid w:val="00497833"/>
    <w:rsid w:val="004B30AE"/>
    <w:rsid w:val="004E14B6"/>
    <w:rsid w:val="005038F6"/>
    <w:rsid w:val="00513E71"/>
    <w:rsid w:val="00521281"/>
    <w:rsid w:val="00531D75"/>
    <w:rsid w:val="00545222"/>
    <w:rsid w:val="005612E1"/>
    <w:rsid w:val="005817D7"/>
    <w:rsid w:val="005823A4"/>
    <w:rsid w:val="00592BF1"/>
    <w:rsid w:val="005A2EEA"/>
    <w:rsid w:val="005B0A9E"/>
    <w:rsid w:val="005B6A34"/>
    <w:rsid w:val="005C532C"/>
    <w:rsid w:val="005E4C0B"/>
    <w:rsid w:val="00612BA8"/>
    <w:rsid w:val="006143A6"/>
    <w:rsid w:val="006471D0"/>
    <w:rsid w:val="00662B56"/>
    <w:rsid w:val="006D4747"/>
    <w:rsid w:val="006F1C2A"/>
    <w:rsid w:val="00705AAE"/>
    <w:rsid w:val="00731EE0"/>
    <w:rsid w:val="007329D6"/>
    <w:rsid w:val="00734501"/>
    <w:rsid w:val="00786189"/>
    <w:rsid w:val="0078723D"/>
    <w:rsid w:val="007D3173"/>
    <w:rsid w:val="007F7A6E"/>
    <w:rsid w:val="00801797"/>
    <w:rsid w:val="00820C90"/>
    <w:rsid w:val="0082360E"/>
    <w:rsid w:val="00827B03"/>
    <w:rsid w:val="008B2FAF"/>
    <w:rsid w:val="008C460A"/>
    <w:rsid w:val="008D373C"/>
    <w:rsid w:val="008D7F6C"/>
    <w:rsid w:val="008E6F39"/>
    <w:rsid w:val="00920C46"/>
    <w:rsid w:val="00933213"/>
    <w:rsid w:val="00934FBE"/>
    <w:rsid w:val="00936C5A"/>
    <w:rsid w:val="00946D49"/>
    <w:rsid w:val="009637C6"/>
    <w:rsid w:val="00967951"/>
    <w:rsid w:val="00995D1B"/>
    <w:rsid w:val="009B43EF"/>
    <w:rsid w:val="009C6704"/>
    <w:rsid w:val="009F0825"/>
    <w:rsid w:val="009F53D6"/>
    <w:rsid w:val="00A34573"/>
    <w:rsid w:val="00A52A4D"/>
    <w:rsid w:val="00AA1AF8"/>
    <w:rsid w:val="00AD579A"/>
    <w:rsid w:val="00AE611D"/>
    <w:rsid w:val="00B14847"/>
    <w:rsid w:val="00B27508"/>
    <w:rsid w:val="00B45B58"/>
    <w:rsid w:val="00B65E3F"/>
    <w:rsid w:val="00B734E5"/>
    <w:rsid w:val="00B736F4"/>
    <w:rsid w:val="00B77ACE"/>
    <w:rsid w:val="00BC2892"/>
    <w:rsid w:val="00BD14FB"/>
    <w:rsid w:val="00BE7B33"/>
    <w:rsid w:val="00BE7D32"/>
    <w:rsid w:val="00BF7DFB"/>
    <w:rsid w:val="00C301C2"/>
    <w:rsid w:val="00C3197E"/>
    <w:rsid w:val="00C471EB"/>
    <w:rsid w:val="00C74E62"/>
    <w:rsid w:val="00C83D31"/>
    <w:rsid w:val="00C9358D"/>
    <w:rsid w:val="00CC3ADD"/>
    <w:rsid w:val="00CD2267"/>
    <w:rsid w:val="00CF61E2"/>
    <w:rsid w:val="00CF7308"/>
    <w:rsid w:val="00D05BB4"/>
    <w:rsid w:val="00D07F3B"/>
    <w:rsid w:val="00D23227"/>
    <w:rsid w:val="00D3105D"/>
    <w:rsid w:val="00D34516"/>
    <w:rsid w:val="00D3464A"/>
    <w:rsid w:val="00D72C65"/>
    <w:rsid w:val="00D859E6"/>
    <w:rsid w:val="00D96244"/>
    <w:rsid w:val="00DD3D5C"/>
    <w:rsid w:val="00DD47B4"/>
    <w:rsid w:val="00DE5E45"/>
    <w:rsid w:val="00E05355"/>
    <w:rsid w:val="00E34EBA"/>
    <w:rsid w:val="00E46A3D"/>
    <w:rsid w:val="00E54C2A"/>
    <w:rsid w:val="00E66096"/>
    <w:rsid w:val="00E743B5"/>
    <w:rsid w:val="00EA3535"/>
    <w:rsid w:val="00EB1806"/>
    <w:rsid w:val="00EB6212"/>
    <w:rsid w:val="00EC2DA4"/>
    <w:rsid w:val="00ED04EF"/>
    <w:rsid w:val="00ED5A0E"/>
    <w:rsid w:val="00F047EC"/>
    <w:rsid w:val="00F4225A"/>
    <w:rsid w:val="00F54E79"/>
    <w:rsid w:val="00F752E3"/>
    <w:rsid w:val="00FA6D5F"/>
    <w:rsid w:val="00FD042D"/>
    <w:rsid w:val="00FE42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AD2AE-60C0-490C-86B8-40BE91A7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39F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E3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9F5"/>
  </w:style>
  <w:style w:type="paragraph" w:styleId="Footer">
    <w:name w:val="footer"/>
    <w:basedOn w:val="Normal"/>
    <w:link w:val="FooterChar"/>
    <w:uiPriority w:val="99"/>
    <w:unhideWhenUsed/>
    <w:rsid w:val="002E3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9F5"/>
  </w:style>
  <w:style w:type="paragraph" w:styleId="BalloonText">
    <w:name w:val="Balloon Text"/>
    <w:basedOn w:val="Normal"/>
    <w:link w:val="BalloonTextChar"/>
    <w:uiPriority w:val="99"/>
    <w:semiHidden/>
    <w:unhideWhenUsed/>
    <w:rsid w:val="002E3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9F5"/>
    <w:rPr>
      <w:rFonts w:ascii="Tahoma" w:hAnsi="Tahoma" w:cs="Tahoma"/>
      <w:sz w:val="16"/>
      <w:szCs w:val="16"/>
    </w:rPr>
  </w:style>
  <w:style w:type="paragraph" w:styleId="NormalWeb">
    <w:name w:val="Normal (Web)"/>
    <w:basedOn w:val="Normal"/>
    <w:uiPriority w:val="99"/>
    <w:unhideWhenUsed/>
    <w:rsid w:val="007345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0A069D"/>
    <w:pPr>
      <w:ind w:left="720"/>
      <w:contextualSpacing/>
    </w:pPr>
  </w:style>
  <w:style w:type="character" w:styleId="Hyperlink">
    <w:name w:val="Hyperlink"/>
    <w:basedOn w:val="DefaultParagraphFont"/>
    <w:uiPriority w:val="99"/>
    <w:unhideWhenUsed/>
    <w:rsid w:val="00995D1B"/>
    <w:rPr>
      <w:color w:val="0000FF" w:themeColor="hyperlink"/>
      <w:u w:val="single"/>
    </w:rPr>
  </w:style>
  <w:style w:type="character" w:customStyle="1" w:styleId="apple-converted-space">
    <w:name w:val="apple-converted-space"/>
    <w:basedOn w:val="DefaultParagraphFont"/>
    <w:rsid w:val="00D34516"/>
  </w:style>
  <w:style w:type="character" w:styleId="Emphasis">
    <w:name w:val="Emphasis"/>
    <w:basedOn w:val="DefaultParagraphFont"/>
    <w:uiPriority w:val="20"/>
    <w:qFormat/>
    <w:rsid w:val="001D797C"/>
    <w:rPr>
      <w:i/>
      <w:iCs/>
    </w:rPr>
  </w:style>
  <w:style w:type="character" w:styleId="CommentReference">
    <w:name w:val="annotation reference"/>
    <w:basedOn w:val="DefaultParagraphFont"/>
    <w:uiPriority w:val="99"/>
    <w:semiHidden/>
    <w:unhideWhenUsed/>
    <w:rsid w:val="001B0757"/>
    <w:rPr>
      <w:sz w:val="16"/>
      <w:szCs w:val="16"/>
    </w:rPr>
  </w:style>
  <w:style w:type="paragraph" w:styleId="CommentText">
    <w:name w:val="annotation text"/>
    <w:basedOn w:val="Normal"/>
    <w:link w:val="CommentTextChar"/>
    <w:uiPriority w:val="99"/>
    <w:semiHidden/>
    <w:unhideWhenUsed/>
    <w:rsid w:val="001B0757"/>
    <w:pPr>
      <w:spacing w:line="240" w:lineRule="auto"/>
    </w:pPr>
    <w:rPr>
      <w:sz w:val="20"/>
      <w:szCs w:val="20"/>
    </w:rPr>
  </w:style>
  <w:style w:type="character" w:customStyle="1" w:styleId="CommentTextChar">
    <w:name w:val="Comment Text Char"/>
    <w:basedOn w:val="DefaultParagraphFont"/>
    <w:link w:val="CommentText"/>
    <w:uiPriority w:val="99"/>
    <w:semiHidden/>
    <w:rsid w:val="001B07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7396">
      <w:bodyDiv w:val="1"/>
      <w:marLeft w:val="0"/>
      <w:marRight w:val="0"/>
      <w:marTop w:val="0"/>
      <w:marBottom w:val="0"/>
      <w:divBdr>
        <w:top w:val="none" w:sz="0" w:space="0" w:color="auto"/>
        <w:left w:val="none" w:sz="0" w:space="0" w:color="auto"/>
        <w:bottom w:val="none" w:sz="0" w:space="0" w:color="auto"/>
        <w:right w:val="none" w:sz="0" w:space="0" w:color="auto"/>
      </w:divBdr>
    </w:div>
    <w:div w:id="1585146786">
      <w:bodyDiv w:val="1"/>
      <w:marLeft w:val="0"/>
      <w:marRight w:val="0"/>
      <w:marTop w:val="0"/>
      <w:marBottom w:val="0"/>
      <w:divBdr>
        <w:top w:val="none" w:sz="0" w:space="0" w:color="auto"/>
        <w:left w:val="none" w:sz="0" w:space="0" w:color="auto"/>
        <w:bottom w:val="none" w:sz="0" w:space="0" w:color="auto"/>
        <w:right w:val="none" w:sz="0" w:space="0" w:color="auto"/>
      </w:divBdr>
    </w:div>
    <w:div w:id="201799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incredibleflexibleyou.com/" TargetMode="External"/><Relationship Id="rId13" Type="http://schemas.openxmlformats.org/officeDocument/2006/relationships/hyperlink" Target="https://www.socialthinking.com/LandingPages/Missio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heresilienceproject.com.au/" TargetMode="External"/><Relationship Id="rId12" Type="http://schemas.openxmlformats.org/officeDocument/2006/relationships/hyperlink" Target="http://www.education.vic.gov.au/Documents/childhood/providers/edcare/veyldframework.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eapaheadlearning.com.au/"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resilienceproject.com.au/" TargetMode="External"/><Relationship Id="rId5" Type="http://schemas.openxmlformats.org/officeDocument/2006/relationships/footnotes" Target="footnotes.xml"/><Relationship Id="rId15" Type="http://schemas.openxmlformats.org/officeDocument/2006/relationships/hyperlink" Target="mailto:keryn@leapaheadlearning.com.au" TargetMode="External"/><Relationship Id="rId10" Type="http://schemas.openxmlformats.org/officeDocument/2006/relationships/hyperlink" Target="https://docs.education.gov.au/system/files/doc/other/belonging_being_and_becoming_the_early_years_learning_framework_for_australia.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ttlelearnersloveliteracy.com.au/" TargetMode="External"/><Relationship Id="rId14" Type="http://schemas.openxmlformats.org/officeDocument/2006/relationships/hyperlink" Target="http://littlelearnersloveliteracy.com.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8BE9DB04F84F729E6062C76A0143C5"/>
        <w:category>
          <w:name w:val="General"/>
          <w:gallery w:val="placeholder"/>
        </w:category>
        <w:types>
          <w:type w:val="bbPlcHdr"/>
        </w:types>
        <w:behaviors>
          <w:behavior w:val="content"/>
        </w:behaviors>
        <w:guid w:val="{A0BF67CB-5DCA-4705-B193-98C90E167103}"/>
      </w:docPartPr>
      <w:docPartBody>
        <w:p w:rsidR="004C72F7" w:rsidRDefault="00CE1ABE" w:rsidP="00CE1ABE">
          <w:pPr>
            <w:pStyle w:val="308BE9DB04F84F729E6062C76A0143C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ABE"/>
    <w:rsid w:val="0005437F"/>
    <w:rsid w:val="00095B31"/>
    <w:rsid w:val="000A3F3F"/>
    <w:rsid w:val="0019360A"/>
    <w:rsid w:val="0019775A"/>
    <w:rsid w:val="002A3086"/>
    <w:rsid w:val="004C72F7"/>
    <w:rsid w:val="005643F2"/>
    <w:rsid w:val="0067584F"/>
    <w:rsid w:val="00703D62"/>
    <w:rsid w:val="007A3AAB"/>
    <w:rsid w:val="008D05BA"/>
    <w:rsid w:val="00C77106"/>
    <w:rsid w:val="00CE1ABE"/>
    <w:rsid w:val="00D05BEF"/>
    <w:rsid w:val="00E51A01"/>
    <w:rsid w:val="00F206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8BE9DB04F84F729E6062C76A0143C5">
    <w:name w:val="308BE9DB04F84F729E6062C76A0143C5"/>
    <w:rsid w:val="00CE1ABE"/>
  </w:style>
  <w:style w:type="paragraph" w:customStyle="1" w:styleId="6EDB22C9C3B0400882157C152212050A">
    <w:name w:val="6EDB22C9C3B0400882157C152212050A"/>
    <w:rsid w:val="00CE1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PHILOSOPHY - LEAP AHEAD LEARNING</vt:lpstr>
    </vt:vector>
  </TitlesOfParts>
  <Company/>
  <LinksUpToDate>false</LinksUpToDate>
  <CharactersWithSpaces>17829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 LEAP AHEAD LEARNING</dc:title>
  <dc:creator>user</dc:creator>
  <cp:lastModifiedBy>Cori Nelson</cp:lastModifiedBy>
  <cp:revision>9</cp:revision>
  <dcterms:created xsi:type="dcterms:W3CDTF">2017-12-16T03:07:00Z</dcterms:created>
  <dcterms:modified xsi:type="dcterms:W3CDTF">2018-03-27T06:30:00Z</dcterms:modified>
</cp:coreProperties>
</file>